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91B80B" w14:textId="77777777" w:rsidR="00D01AEB" w:rsidRPr="0088537D" w:rsidRDefault="00D01AEB" w:rsidP="00D01AEB">
      <w:pPr>
        <w:rPr>
          <w:rStyle w:val="tlid-translation"/>
          <w:rFonts w:ascii="Arial" w:eastAsia="Times New Roman" w:hAnsi="Arial" w:cs="Arial"/>
          <w:b/>
          <w:sz w:val="24"/>
          <w:szCs w:val="24"/>
        </w:rPr>
      </w:pPr>
      <w:r>
        <w:rPr>
          <w:rStyle w:val="tlid-translation"/>
          <w:rFonts w:ascii="Arial" w:eastAsia="Times New Roman" w:hAnsi="Arial" w:cs="Arial"/>
          <w:b/>
          <w:sz w:val="24"/>
          <w:szCs w:val="24"/>
        </w:rPr>
        <w:t>Knappheit bei Mietfahrzeugen</w:t>
      </w:r>
    </w:p>
    <w:p w14:paraId="064E31C7" w14:textId="77777777" w:rsidR="00D01AEB" w:rsidRPr="0088537D" w:rsidRDefault="00D01AEB" w:rsidP="00D01AEB">
      <w:pPr>
        <w:pStyle w:val="paragraph"/>
        <w:textAlignment w:val="baseline"/>
        <w:rPr>
          <w:rStyle w:val="normaltextrun"/>
          <w:rFonts w:ascii="Arial" w:hAnsi="Arial" w:cs="Arial"/>
          <w:b/>
          <w:bCs/>
          <w:color w:val="000000" w:themeColor="text1"/>
          <w:sz w:val="28"/>
          <w:szCs w:val="28"/>
        </w:rPr>
      </w:pPr>
      <w:r>
        <w:rPr>
          <w:rStyle w:val="normaltextrun"/>
          <w:rFonts w:ascii="Arial" w:hAnsi="Arial" w:cs="Arial"/>
          <w:b/>
          <w:bCs/>
          <w:color w:val="000000" w:themeColor="text1"/>
          <w:sz w:val="28"/>
          <w:szCs w:val="28"/>
        </w:rPr>
        <w:t>Warum nicht mal ein Wohnwagen?</w:t>
      </w:r>
    </w:p>
    <w:p w14:paraId="00D8401E" w14:textId="3AAEAD9D" w:rsidR="00D01AEB" w:rsidRPr="00CC0AD7" w:rsidRDefault="00D01AEB" w:rsidP="00D01AEB">
      <w:pPr>
        <w:rPr>
          <w:rFonts w:ascii="Arial" w:hAnsi="Arial" w:cs="Times New Roman"/>
          <w:b/>
          <w:bCs/>
        </w:rPr>
      </w:pPr>
      <w:bookmarkStart w:id="0" w:name="_Hlk89781822"/>
      <w:r w:rsidRPr="00CC0AD7">
        <w:rPr>
          <w:rFonts w:ascii="Arial" w:hAnsi="Arial" w:cs="Times New Roman"/>
          <w:b/>
          <w:bCs/>
        </w:rPr>
        <w:t>Ein Blick auf die Straßen der Bundesrepublik reicht, um zu sehen, wie viele Wohnwagen und Reisemobile mittlerweile unterwegs sind. Doch mit ein paar Tipps können Mietwillige trotz großer Nachfrage</w:t>
      </w:r>
      <w:r w:rsidR="00E6212D">
        <w:rPr>
          <w:rFonts w:ascii="Arial" w:hAnsi="Arial" w:cs="Times New Roman"/>
          <w:b/>
          <w:bCs/>
        </w:rPr>
        <w:t xml:space="preserve"> beim Caravaning Center Schmidt</w:t>
      </w:r>
      <w:r w:rsidR="00530163">
        <w:rPr>
          <w:rFonts w:ascii="Arial" w:hAnsi="Arial" w:cs="Times New Roman"/>
          <w:b/>
          <w:bCs/>
        </w:rPr>
        <w:t xml:space="preserve">meier </w:t>
      </w:r>
      <w:r w:rsidRPr="00CC0AD7">
        <w:rPr>
          <w:rFonts w:ascii="Arial" w:hAnsi="Arial" w:cs="Times New Roman"/>
          <w:b/>
          <w:bCs/>
        </w:rPr>
        <w:t>ein Fahrzeug für ihren Traum-Urlaub finden.</w:t>
      </w:r>
    </w:p>
    <w:bookmarkEnd w:id="0"/>
    <w:p w14:paraId="03206172" w14:textId="7C90E141" w:rsidR="00D01AEB" w:rsidRPr="00CC0AD7" w:rsidRDefault="00453A0E" w:rsidP="00D01AEB">
      <w:pPr>
        <w:rPr>
          <w:rFonts w:ascii="Arial" w:hAnsi="Arial"/>
        </w:rPr>
      </w:pPr>
      <w:r w:rsidRPr="00453A0E">
        <w:rPr>
          <w:rFonts w:ascii="Arial" w:hAnsi="Arial"/>
          <w:b/>
          <w:bCs/>
        </w:rPr>
        <w:t>Steinenbronn</w:t>
      </w:r>
      <w:r w:rsidR="00D01AEB" w:rsidRPr="00CC0AD7">
        <w:rPr>
          <w:rFonts w:ascii="Arial" w:hAnsi="Arial"/>
          <w:b/>
          <w:bCs/>
        </w:rPr>
        <w:t xml:space="preserve">, </w:t>
      </w:r>
      <w:r w:rsidR="00530163">
        <w:rPr>
          <w:rFonts w:ascii="Arial" w:hAnsi="Arial"/>
          <w:b/>
          <w:bCs/>
        </w:rPr>
        <w:t>18. Mai</w:t>
      </w:r>
      <w:r w:rsidR="00D01AEB" w:rsidRPr="00CC0AD7">
        <w:rPr>
          <w:rFonts w:ascii="Arial" w:hAnsi="Arial"/>
          <w:b/>
          <w:bCs/>
        </w:rPr>
        <w:t xml:space="preserve"> 2022.</w:t>
      </w:r>
      <w:r w:rsidR="00D01AEB" w:rsidRPr="00CC0AD7">
        <w:rPr>
          <w:rFonts w:ascii="Arial" w:hAnsi="Arial"/>
        </w:rPr>
        <w:t xml:space="preserve"> Einfach mal spontan die Siebensachen zusammenpacken, das Reisemobil oder den Wohnwagen klarmachen und ans Wunschziel fahren – so ist zumindest die Traumvorstellung vieler Menschen vom Urlaub im Heim auf vier Rädern. Bisher konnte jeder, der kein eigenes Fahrzeug besitzt, die Tour mit einem gemieteten Fahrzeug antreten. Aber der Caravaning-Boom sowie Engpässe in der Produktion führen auch zu einem knapperen Angebot auf dem Mietmarkt. Zudem kaufen viele Reisemobil- oder Wohnwagen-Fans die Fahrzeuge, die sie in der Miete ausprobiert haben. Ein Grund zur Sorge?</w:t>
      </w:r>
    </w:p>
    <w:p w14:paraId="0C46FBC7" w14:textId="77777777" w:rsidR="00D01AEB" w:rsidRPr="00CC0AD7" w:rsidRDefault="00D01AEB" w:rsidP="00D01AEB">
      <w:pPr>
        <w:rPr>
          <w:rFonts w:ascii="Arial" w:hAnsi="Arial"/>
          <w:b/>
          <w:bCs/>
        </w:rPr>
      </w:pPr>
      <w:r w:rsidRPr="00CC0AD7">
        <w:rPr>
          <w:rFonts w:ascii="Arial" w:hAnsi="Arial"/>
          <w:b/>
          <w:bCs/>
        </w:rPr>
        <w:t>Tipp für Mietinteressenten</w:t>
      </w:r>
    </w:p>
    <w:p w14:paraId="1A35CA76" w14:textId="12E139D8" w:rsidR="00D01AEB" w:rsidRDefault="00D01AEB" w:rsidP="00D01AEB">
      <w:pPr>
        <w:rPr>
          <w:rFonts w:ascii="Arial" w:hAnsi="Arial"/>
        </w:rPr>
      </w:pPr>
      <w:r w:rsidRPr="00CC0AD7">
        <w:rPr>
          <w:rFonts w:ascii="Arial" w:hAnsi="Arial"/>
        </w:rPr>
        <w:t xml:space="preserve">Nein, denn auch wenn von der Knappheit neben Vermietern sowohl Reisemobil- als auch Wohnwagenhersteller betroffen sind, müssen Mietinteressenten keine Angst haben, leer auszugehen. Unter Beachtung einiger Tipps gibt es immer noch viele Möglichkeiten, ein Fahrzeug finden. „Dieses Jahr sollte man vor allem ein Auge auf Wohnwagen werfen – dort ist mit besseren Verfügbarkeiten zu rechnen als bei Reisemobilen“, rät allerdings </w:t>
      </w:r>
      <w:r w:rsidR="00453A0E" w:rsidRPr="00453A0E">
        <w:rPr>
          <w:rFonts w:ascii="Arial" w:hAnsi="Arial"/>
        </w:rPr>
        <w:t xml:space="preserve">Dagmar </w:t>
      </w:r>
      <w:proofErr w:type="spellStart"/>
      <w:r w:rsidR="00453A0E" w:rsidRPr="00453A0E">
        <w:rPr>
          <w:rFonts w:ascii="Arial" w:hAnsi="Arial"/>
        </w:rPr>
        <w:t>Masuhr</w:t>
      </w:r>
      <w:proofErr w:type="spellEnd"/>
      <w:r w:rsidRPr="00CC0AD7">
        <w:rPr>
          <w:rFonts w:ascii="Arial" w:hAnsi="Arial"/>
        </w:rPr>
        <w:t>, Geschäftsführer</w:t>
      </w:r>
      <w:r w:rsidR="00453A0E">
        <w:rPr>
          <w:rFonts w:ascii="Arial" w:hAnsi="Arial"/>
        </w:rPr>
        <w:t>in vom Caravaning Center</w:t>
      </w:r>
      <w:r w:rsidR="00AD51CF">
        <w:rPr>
          <w:rFonts w:ascii="Arial" w:hAnsi="Arial"/>
        </w:rPr>
        <w:t xml:space="preserve"> Schmidt</w:t>
      </w:r>
      <w:r w:rsidR="00530163">
        <w:rPr>
          <w:rFonts w:ascii="Arial" w:hAnsi="Arial"/>
        </w:rPr>
        <w:t>meier</w:t>
      </w:r>
      <w:r w:rsidR="00AD51CF">
        <w:rPr>
          <w:rFonts w:ascii="Arial" w:hAnsi="Arial"/>
        </w:rPr>
        <w:t>.</w:t>
      </w:r>
    </w:p>
    <w:p w14:paraId="1CA4CECF" w14:textId="77777777" w:rsidR="00D01AEB" w:rsidRPr="008B53DF" w:rsidRDefault="00D01AEB" w:rsidP="00D01AEB">
      <w:pPr>
        <w:rPr>
          <w:rFonts w:ascii="Arial" w:hAnsi="Arial"/>
          <w:b/>
          <w:bCs/>
        </w:rPr>
      </w:pPr>
      <w:r>
        <w:rPr>
          <w:rFonts w:ascii="Arial" w:hAnsi="Arial"/>
          <w:b/>
          <w:bCs/>
        </w:rPr>
        <w:t>Gestiegene Hygienestandards</w:t>
      </w:r>
    </w:p>
    <w:p w14:paraId="799E8F92" w14:textId="77777777" w:rsidR="00D01AEB" w:rsidRDefault="00D01AEB" w:rsidP="00D01AEB">
      <w:pPr>
        <w:rPr>
          <w:rFonts w:ascii="Arial" w:hAnsi="Arial"/>
        </w:rPr>
      </w:pPr>
      <w:r w:rsidRPr="7610CAAE">
        <w:rPr>
          <w:rFonts w:ascii="Arial" w:hAnsi="Arial"/>
        </w:rPr>
        <w:t xml:space="preserve">Unabhängig vom Fahrzeugtyp sollten Mietinteressenten genug Zeit für ihren Urlaub einplanen. Denn unter einer Woche vermieten die wenigsten Händler ihre Fahrzeuge. Das hat aber einen guten Grund, über den sich Kunden freuen können: In den vergangenen zwei Jahren sind die Hygienestandards nochmal gestiegen. Innenräume werden zusätzlich zur sowieso fälligen Grundreinigung desinfiziert. Und eine solche Säuberung dauert deutlich länger und lohnt sich nur, wenn ein Fahrzeug über einen längeren Zeitraum am Stück vermietet wird. </w:t>
      </w:r>
    </w:p>
    <w:p w14:paraId="52F6D2F7" w14:textId="77777777" w:rsidR="00D01AEB" w:rsidRPr="009F063B" w:rsidRDefault="00D01AEB" w:rsidP="00D01AEB">
      <w:pPr>
        <w:rPr>
          <w:rFonts w:ascii="Arial" w:hAnsi="Arial"/>
          <w:b/>
          <w:bCs/>
        </w:rPr>
      </w:pPr>
      <w:r>
        <w:rPr>
          <w:rFonts w:ascii="Arial" w:hAnsi="Arial"/>
          <w:b/>
          <w:bCs/>
        </w:rPr>
        <w:t>Engpässe kurz erklärt</w:t>
      </w:r>
    </w:p>
    <w:p w14:paraId="6208428B" w14:textId="71C3806B" w:rsidR="00D01AEB" w:rsidRDefault="00D01AEB" w:rsidP="00D01AEB">
      <w:pPr>
        <w:rPr>
          <w:rFonts w:ascii="Arial" w:hAnsi="Arial"/>
        </w:rPr>
      </w:pPr>
      <w:r>
        <w:rPr>
          <w:rFonts w:ascii="Arial" w:hAnsi="Arial"/>
        </w:rPr>
        <w:t xml:space="preserve">Doch zurück zu den Engpässen: Wieso gibt es die überhaupt? Ihren Ursprung haben sie im Mangel an Grundstoffen wie beispielsweise Holz, Stahl, Kunststoffen, Schrauben und Kabeln. Die Gründe dafür sind vielschichtig und haben vor allem – aber nicht nur – mit pandemiebedingten Lieferausfällen zu tun. Einen Überblick über aktuelle Verfügbarkeiten von Reisemobilen und Wohnwagen </w:t>
      </w:r>
      <w:r w:rsidRPr="00CC0AD7">
        <w:rPr>
          <w:rFonts w:ascii="Arial" w:hAnsi="Arial"/>
        </w:rPr>
        <w:t xml:space="preserve">liefert die </w:t>
      </w:r>
      <w:hyperlink r:id="rId10" w:history="1">
        <w:r w:rsidRPr="00CC0AD7">
          <w:rPr>
            <w:rStyle w:val="Hyperlink"/>
            <w:rFonts w:ascii="Arial" w:hAnsi="Arial"/>
          </w:rPr>
          <w:t>Website vo</w:t>
        </w:r>
        <w:r w:rsidR="000C66E6">
          <w:rPr>
            <w:rStyle w:val="Hyperlink"/>
            <w:rFonts w:ascii="Arial" w:hAnsi="Arial"/>
          </w:rPr>
          <w:t>m Caravaning Center Schmidt</w:t>
        </w:r>
        <w:r w:rsidR="00530163">
          <w:rPr>
            <w:rStyle w:val="Hyperlink"/>
            <w:rFonts w:ascii="Arial" w:hAnsi="Arial"/>
          </w:rPr>
          <w:t>meier</w:t>
        </w:r>
      </w:hyperlink>
      <w:r w:rsidRPr="00CC0AD7">
        <w:rPr>
          <w:rFonts w:ascii="Arial" w:hAnsi="Arial"/>
        </w:rPr>
        <w:t>.</w:t>
      </w:r>
    </w:p>
    <w:p w14:paraId="3A6C4C51" w14:textId="4E0DE13B" w:rsidR="009D0AE1" w:rsidRDefault="009D0AE1" w:rsidP="009D0AE1">
      <w:pPr>
        <w:pStyle w:val="paragraph"/>
        <w:textAlignment w:val="baseline"/>
        <w:rPr>
          <w:rStyle w:val="normaltextrun"/>
          <w:rFonts w:cs="Arial"/>
          <w:b/>
          <w:sz w:val="22"/>
          <w:szCs w:val="22"/>
        </w:rPr>
      </w:pPr>
    </w:p>
    <w:p w14:paraId="058666B5" w14:textId="101EF22B" w:rsidR="00D01AEB" w:rsidRDefault="00D01AEB" w:rsidP="009D0AE1">
      <w:pPr>
        <w:pStyle w:val="paragraph"/>
        <w:textAlignment w:val="baseline"/>
        <w:rPr>
          <w:rStyle w:val="normaltextrun"/>
          <w:rFonts w:cs="Arial"/>
          <w:b/>
          <w:sz w:val="22"/>
          <w:szCs w:val="22"/>
        </w:rPr>
      </w:pPr>
    </w:p>
    <w:p w14:paraId="0E3D08E2" w14:textId="568A6E7D" w:rsidR="00D01AEB" w:rsidRDefault="00D01AEB" w:rsidP="009D0AE1">
      <w:pPr>
        <w:pStyle w:val="paragraph"/>
        <w:textAlignment w:val="baseline"/>
        <w:rPr>
          <w:rStyle w:val="normaltextrun"/>
          <w:rFonts w:cs="Arial"/>
          <w:b/>
          <w:sz w:val="22"/>
          <w:szCs w:val="22"/>
        </w:rPr>
      </w:pPr>
    </w:p>
    <w:p w14:paraId="17BD8795" w14:textId="77777777" w:rsidR="00D01AEB" w:rsidRDefault="00D01AEB" w:rsidP="009D0AE1">
      <w:pPr>
        <w:pStyle w:val="paragraph"/>
        <w:textAlignment w:val="baseline"/>
        <w:rPr>
          <w:rStyle w:val="normaltextrun"/>
          <w:rFonts w:cs="Arial"/>
          <w:b/>
          <w:sz w:val="22"/>
          <w:szCs w:val="22"/>
        </w:rPr>
      </w:pPr>
    </w:p>
    <w:p w14:paraId="5BD88276" w14:textId="77777777" w:rsidR="0096043D" w:rsidRDefault="0096043D" w:rsidP="0096043D">
      <w:pPr>
        <w:rPr>
          <w:rStyle w:val="normaltextrun"/>
          <w:rFonts w:ascii="Arial" w:hAnsi="Arial" w:cs="Arial"/>
        </w:rPr>
      </w:pPr>
      <w:r>
        <w:rPr>
          <w:rStyle w:val="normaltextrun"/>
          <w:rFonts w:ascii="Arial" w:hAnsi="Arial" w:cs="Arial"/>
          <w:b/>
          <w:bCs/>
        </w:rPr>
        <w:lastRenderedPageBreak/>
        <w:t>Bilder</w:t>
      </w:r>
      <w:r>
        <w:rPr>
          <w:rStyle w:val="normaltextrun"/>
          <w:rFonts w:ascii="Arial" w:hAnsi="Arial" w:cs="Arial"/>
        </w:rPr>
        <w:t>:</w:t>
      </w:r>
    </w:p>
    <w:p w14:paraId="1C11DA89" w14:textId="77777777" w:rsidR="0096043D" w:rsidRDefault="0096043D" w:rsidP="0096043D">
      <w:pPr>
        <w:pStyle w:val="paragraph"/>
        <w:textAlignment w:val="baseline"/>
        <w:rPr>
          <w:rStyle w:val="eop"/>
          <w:rFonts w:ascii="Arial" w:hAnsi="Arial" w:cs="Arial"/>
          <w:color w:val="000000"/>
          <w:sz w:val="22"/>
          <w:szCs w:val="22"/>
        </w:rPr>
      </w:pPr>
      <w:r>
        <w:rPr>
          <w:rStyle w:val="eop"/>
          <w:rFonts w:ascii="Arial" w:hAnsi="Arial" w:cs="Arial"/>
          <w:color w:val="000000"/>
          <w:sz w:val="22"/>
          <w:szCs w:val="22"/>
        </w:rPr>
        <w:t> </w:t>
      </w:r>
      <w:r>
        <w:rPr>
          <w:rFonts w:ascii="Arial" w:hAnsi="Arial"/>
          <w:noProof/>
        </w:rPr>
        <w:drawing>
          <wp:inline distT="0" distB="0" distL="0" distR="0" wp14:anchorId="15197EAE" wp14:editId="0E1DA8B7">
            <wp:extent cx="3284220" cy="2190877"/>
            <wp:effectExtent l="0" t="0" r="0" b="0"/>
            <wp:docPr id="3" name="Grafik 3" descr="Ein Bild, das Gras,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draußen, Himmel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302482" cy="2203060"/>
                    </a:xfrm>
                    <a:prstGeom prst="rect">
                      <a:avLst/>
                    </a:prstGeom>
                    <a:noFill/>
                    <a:ln>
                      <a:noFill/>
                    </a:ln>
                  </pic:spPr>
                </pic:pic>
              </a:graphicData>
            </a:graphic>
          </wp:inline>
        </w:drawing>
      </w:r>
    </w:p>
    <w:p w14:paraId="73F9824C" w14:textId="77777777" w:rsidR="0096043D" w:rsidRDefault="0096043D" w:rsidP="0096043D">
      <w:pPr>
        <w:pStyle w:val="paragraph"/>
        <w:textAlignment w:val="baseline"/>
        <w:rPr>
          <w:rStyle w:val="eop"/>
          <w:rFonts w:ascii="Arial" w:hAnsi="Arial" w:cs="Arial"/>
          <w:color w:val="000000"/>
          <w:sz w:val="22"/>
          <w:szCs w:val="22"/>
        </w:rPr>
      </w:pPr>
      <w:r>
        <w:rPr>
          <w:rStyle w:val="eop"/>
          <w:rFonts w:ascii="Arial" w:hAnsi="Arial" w:cs="Arial"/>
          <w:color w:val="000000"/>
          <w:sz w:val="22"/>
          <w:szCs w:val="22"/>
        </w:rPr>
        <w:t>BU: Wohnwagen sind eine gute Alternative.</w:t>
      </w:r>
    </w:p>
    <w:p w14:paraId="46089738" w14:textId="77777777" w:rsidR="0096043D" w:rsidRDefault="0096043D" w:rsidP="0096043D">
      <w:pPr>
        <w:pStyle w:val="paragraph"/>
        <w:textAlignment w:val="baseline"/>
        <w:rPr>
          <w:rStyle w:val="eop"/>
          <w:rFonts w:ascii="Arial" w:hAnsi="Arial" w:cs="Arial"/>
          <w:color w:val="000000"/>
          <w:sz w:val="22"/>
          <w:szCs w:val="22"/>
        </w:rPr>
      </w:pPr>
      <w:r>
        <w:rPr>
          <w:noProof/>
        </w:rPr>
        <w:drawing>
          <wp:inline distT="0" distB="0" distL="0" distR="0" wp14:anchorId="22DE1D3E" wp14:editId="3E14A62B">
            <wp:extent cx="3284220" cy="2190887"/>
            <wp:effectExtent l="0" t="0" r="0" b="0"/>
            <wp:docPr id="6" name="Grafik 6" descr="Ein Bild, das Auto, draußen, geparkt,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Auto, draußen, geparkt, Weg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289134" cy="2194165"/>
                    </a:xfrm>
                    <a:prstGeom prst="rect">
                      <a:avLst/>
                    </a:prstGeom>
                    <a:noFill/>
                    <a:ln>
                      <a:noFill/>
                    </a:ln>
                  </pic:spPr>
                </pic:pic>
              </a:graphicData>
            </a:graphic>
          </wp:inline>
        </w:drawing>
      </w:r>
    </w:p>
    <w:p w14:paraId="069EC9AC" w14:textId="11413075" w:rsidR="009D0AE1" w:rsidRDefault="0096043D" w:rsidP="0096043D">
      <w:pPr>
        <w:pStyle w:val="paragraph"/>
        <w:textAlignment w:val="baseline"/>
        <w:rPr>
          <w:rStyle w:val="eop"/>
          <w:rFonts w:ascii="Arial" w:hAnsi="Arial" w:cs="Arial"/>
          <w:color w:val="000000"/>
          <w:sz w:val="22"/>
          <w:szCs w:val="22"/>
        </w:rPr>
      </w:pPr>
      <w:r>
        <w:rPr>
          <w:rStyle w:val="eop"/>
          <w:rFonts w:ascii="Arial" w:hAnsi="Arial" w:cs="Arial"/>
          <w:color w:val="000000"/>
          <w:sz w:val="22"/>
          <w:szCs w:val="22"/>
        </w:rPr>
        <w:t>BU: Beliebt, aber besonders knapp: Reisemobile.</w:t>
      </w:r>
    </w:p>
    <w:p w14:paraId="0CECC130" w14:textId="71BC0941" w:rsidR="0096043D" w:rsidRDefault="0096043D" w:rsidP="0096043D">
      <w:pPr>
        <w:pStyle w:val="paragraph"/>
        <w:textAlignment w:val="baseline"/>
        <w:rPr>
          <w:rStyle w:val="eop"/>
          <w:rFonts w:ascii="Arial" w:hAnsi="Arial" w:cs="Arial"/>
          <w:color w:val="000000"/>
          <w:sz w:val="22"/>
          <w:szCs w:val="22"/>
        </w:rPr>
      </w:pPr>
    </w:p>
    <w:p w14:paraId="55BBF301" w14:textId="77777777" w:rsidR="0096043D" w:rsidRDefault="0096043D" w:rsidP="0096043D">
      <w:pPr>
        <w:pStyle w:val="paragraph"/>
        <w:textAlignment w:val="baseline"/>
        <w:rPr>
          <w:rStyle w:val="normaltextrun"/>
          <w:rFonts w:ascii="Arial" w:hAnsi="Arial" w:cs="Arial"/>
          <w:color w:val="000000"/>
          <w:sz w:val="22"/>
          <w:szCs w:val="22"/>
        </w:rPr>
      </w:pPr>
    </w:p>
    <w:p w14:paraId="14AB9165" w14:textId="77777777" w:rsidR="009D0AE1" w:rsidRDefault="009D0AE1" w:rsidP="009D0AE1">
      <w:pPr>
        <w:pStyle w:val="paragraph"/>
        <w:textAlignment w:val="baseline"/>
      </w:pPr>
      <w:r>
        <w:rPr>
          <w:rStyle w:val="normaltextrun"/>
          <w:rFonts w:ascii="Arial" w:hAnsi="Arial" w:cs="Arial"/>
          <w:color w:val="000000"/>
          <w:sz w:val="22"/>
          <w:szCs w:val="22"/>
        </w:rPr>
        <w:t>Für Rückfragen wenden Sie sich an das Pressebüro:</w:t>
      </w:r>
      <w:r>
        <w:rPr>
          <w:rStyle w:val="eop"/>
          <w:rFonts w:eastAsia="Arial"/>
          <w:color w:val="000000"/>
          <w:sz w:val="22"/>
          <w:szCs w:val="22"/>
        </w:rPr>
        <w:t> </w:t>
      </w:r>
    </w:p>
    <w:p w14:paraId="3B86A3C1" w14:textId="4FD632F3" w:rsidR="00196EB8" w:rsidRPr="00D01AEB" w:rsidRDefault="009D0AE1" w:rsidP="00D01AEB">
      <w:pPr>
        <w:pStyle w:val="paragraph"/>
        <w:textAlignment w:val="baseline"/>
        <w:rPr>
          <w:rStyle w:val="Link1"/>
          <w:color w:val="000000"/>
          <w:u w:val="none" w:color="000000"/>
        </w:rPr>
      </w:pPr>
      <w:r w:rsidRPr="002B247E">
        <w:rPr>
          <w:rStyle w:val="normaltextrun"/>
          <w:rFonts w:ascii="Arial" w:hAnsi="Arial" w:cs="Arial"/>
          <w:color w:val="000000"/>
          <w:sz w:val="22"/>
          <w:szCs w:val="22"/>
        </w:rPr>
        <w:t>K1 Gesellschaft für Kommunikation mbH</w:t>
      </w:r>
      <w:r w:rsidRPr="002B247E">
        <w:rPr>
          <w:rStyle w:val="scxw257514683"/>
          <w:rFonts w:ascii="Arial" w:eastAsia="Calibri" w:hAnsi="Arial" w:cs="Arial"/>
          <w:sz w:val="22"/>
          <w:szCs w:val="22"/>
        </w:rPr>
        <w:t> </w:t>
      </w:r>
      <w:r w:rsidRPr="002B247E">
        <w:rPr>
          <w:rFonts w:ascii="Arial" w:hAnsi="Arial" w:cs="Arial"/>
          <w:color w:val="000000"/>
          <w:sz w:val="22"/>
          <w:szCs w:val="22"/>
        </w:rPr>
        <w:br/>
      </w:r>
      <w:r w:rsidRPr="002B247E">
        <w:rPr>
          <w:rStyle w:val="normaltextrun"/>
          <w:rFonts w:ascii="Arial" w:hAnsi="Arial" w:cs="Arial"/>
          <w:color w:val="000000"/>
          <w:sz w:val="22"/>
          <w:szCs w:val="22"/>
        </w:rPr>
        <w:t>Markus Buchenau</w:t>
      </w:r>
      <w:r w:rsidRPr="002B247E">
        <w:rPr>
          <w:rStyle w:val="scxw257514683"/>
          <w:rFonts w:ascii="Arial" w:eastAsia="Calibri" w:hAnsi="Arial" w:cs="Arial"/>
          <w:sz w:val="22"/>
          <w:szCs w:val="22"/>
        </w:rPr>
        <w:t> </w:t>
      </w:r>
      <w:r w:rsidRPr="002B247E">
        <w:rPr>
          <w:rFonts w:ascii="Arial" w:hAnsi="Arial" w:cs="Arial"/>
          <w:color w:val="000000"/>
          <w:sz w:val="22"/>
          <w:szCs w:val="22"/>
        </w:rPr>
        <w:br/>
      </w:r>
      <w:r w:rsidRPr="002B247E">
        <w:rPr>
          <w:rStyle w:val="normaltextrun"/>
          <w:rFonts w:ascii="Arial" w:hAnsi="Arial" w:cs="Arial"/>
          <w:color w:val="000000"/>
          <w:sz w:val="22"/>
          <w:szCs w:val="22"/>
        </w:rPr>
        <w:t xml:space="preserve">Sachsenring 40 - 50677 Köln </w:t>
      </w:r>
      <w:r w:rsidRPr="002B247E">
        <w:rPr>
          <w:rStyle w:val="scxw257514683"/>
          <w:rFonts w:ascii="Arial" w:eastAsia="Calibri" w:hAnsi="Arial" w:cs="Arial"/>
          <w:sz w:val="22"/>
          <w:szCs w:val="22"/>
        </w:rPr>
        <w:t> </w:t>
      </w:r>
      <w:r w:rsidRPr="002B247E">
        <w:rPr>
          <w:rFonts w:ascii="Arial" w:hAnsi="Arial" w:cs="Arial"/>
          <w:color w:val="000000"/>
          <w:sz w:val="22"/>
          <w:szCs w:val="22"/>
        </w:rPr>
        <w:br/>
      </w:r>
      <w:r w:rsidRPr="002B247E">
        <w:rPr>
          <w:rStyle w:val="normaltextrun"/>
          <w:rFonts w:ascii="Arial" w:hAnsi="Arial" w:cs="Arial"/>
          <w:color w:val="000000"/>
          <w:sz w:val="22"/>
          <w:szCs w:val="22"/>
        </w:rPr>
        <w:t>T:  +49 (0)221 - 222 77-25</w:t>
      </w:r>
      <w:r w:rsidRPr="002B247E">
        <w:rPr>
          <w:rStyle w:val="scxw257514683"/>
          <w:rFonts w:ascii="Arial" w:eastAsia="Calibri" w:hAnsi="Arial" w:cs="Arial"/>
          <w:sz w:val="22"/>
          <w:szCs w:val="22"/>
        </w:rPr>
        <w:t> </w:t>
      </w:r>
      <w:r w:rsidRPr="002B247E">
        <w:rPr>
          <w:rFonts w:ascii="Arial" w:hAnsi="Arial" w:cs="Arial"/>
          <w:color w:val="000000"/>
          <w:sz w:val="22"/>
          <w:szCs w:val="22"/>
        </w:rPr>
        <w:br/>
      </w:r>
      <w:r w:rsidRPr="002B247E">
        <w:rPr>
          <w:rStyle w:val="normaltextrun"/>
          <w:rFonts w:ascii="Arial" w:hAnsi="Arial" w:cs="Arial"/>
          <w:color w:val="000000"/>
          <w:sz w:val="22"/>
          <w:szCs w:val="22"/>
        </w:rPr>
        <w:t>M: +49 (0)151 - 1906 9310</w:t>
      </w:r>
      <w:r w:rsidRPr="002B247E">
        <w:rPr>
          <w:rStyle w:val="scxw257514683"/>
          <w:rFonts w:ascii="Arial" w:eastAsia="Calibri" w:hAnsi="Arial" w:cs="Arial"/>
          <w:sz w:val="22"/>
          <w:szCs w:val="22"/>
        </w:rPr>
        <w:t> </w:t>
      </w:r>
      <w:r w:rsidRPr="002B247E">
        <w:rPr>
          <w:rFonts w:ascii="Arial" w:hAnsi="Arial" w:cs="Arial"/>
          <w:color w:val="000000"/>
          <w:sz w:val="22"/>
          <w:szCs w:val="22"/>
        </w:rPr>
        <w:br/>
      </w:r>
      <w:r w:rsidRPr="002B247E">
        <w:rPr>
          <w:rStyle w:val="normaltextrun"/>
          <w:rFonts w:ascii="Arial" w:hAnsi="Arial" w:cs="Arial"/>
          <w:color w:val="000000"/>
          <w:sz w:val="22"/>
          <w:szCs w:val="22"/>
        </w:rPr>
        <w:t xml:space="preserve">E-Mail: </w:t>
      </w:r>
      <w:hyperlink r:id="rId13" w:tgtFrame="_blank" w:history="1">
        <w:r w:rsidRPr="002B247E">
          <w:rPr>
            <w:rStyle w:val="normaltextrun"/>
            <w:rFonts w:ascii="Arial" w:hAnsi="Arial" w:cs="Arial"/>
            <w:color w:val="000000"/>
            <w:sz w:val="22"/>
            <w:szCs w:val="22"/>
          </w:rPr>
          <w:t>buchenau@k1-agentur.de</w:t>
        </w:r>
      </w:hyperlink>
    </w:p>
    <w:sectPr w:rsidR="00196EB8" w:rsidRPr="00D01AEB" w:rsidSect="004D0CEB">
      <w:headerReference w:type="default" r:id="rId14"/>
      <w:footerReference w:type="default" r:id="rId15"/>
      <w:pgSz w:w="11900" w:h="16840"/>
      <w:pgMar w:top="2268" w:right="1134"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B0CC7" w14:textId="77777777" w:rsidR="0069530D" w:rsidRDefault="0069530D">
      <w:pPr>
        <w:spacing w:after="0" w:line="240" w:lineRule="auto"/>
      </w:pPr>
      <w:r>
        <w:separator/>
      </w:r>
    </w:p>
  </w:endnote>
  <w:endnote w:type="continuationSeparator" w:id="0">
    <w:p w14:paraId="2F36DA6A" w14:textId="77777777" w:rsidR="0069530D" w:rsidRDefault="0069530D">
      <w:pPr>
        <w:spacing w:after="0" w:line="240" w:lineRule="auto"/>
      </w:pPr>
      <w:r>
        <w:continuationSeparator/>
      </w:r>
    </w:p>
  </w:endnote>
  <w:endnote w:type="continuationNotice" w:id="1">
    <w:p w14:paraId="6E4AAB74" w14:textId="77777777" w:rsidR="0069530D" w:rsidRDefault="006953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7D59" w14:textId="77777777" w:rsidR="00736F57" w:rsidRDefault="00736F57">
    <w:pPr>
      <w:spacing w:after="0" w:line="240" w:lineRule="auto"/>
      <w:jc w:val="center"/>
      <w:rPr>
        <w:sz w:val="20"/>
        <w:szCs w:val="20"/>
      </w:rPr>
    </w:pPr>
  </w:p>
  <w:p w14:paraId="73767640" w14:textId="77777777" w:rsidR="00736F57" w:rsidRDefault="00736F57">
    <w:pPr>
      <w:spacing w:after="0" w:line="240" w:lineRule="auto"/>
      <w:jc w:val="center"/>
      <w:rPr>
        <w:sz w:val="20"/>
        <w:szCs w:val="20"/>
      </w:rPr>
    </w:pPr>
  </w:p>
  <w:p w14:paraId="22A37AED" w14:textId="77777777" w:rsidR="00736F57" w:rsidRDefault="00736F57">
    <w:pPr>
      <w:spacing w:after="0" w:line="240" w:lineRule="auto"/>
      <w:jc w:val="center"/>
      <w:rPr>
        <w:rFonts w:ascii="Arial" w:eastAsia="Arial" w:hAnsi="Arial" w:cs="Arial"/>
        <w:sz w:val="20"/>
        <w:szCs w:val="20"/>
      </w:rPr>
    </w:pPr>
    <w:proofErr w:type="spellStart"/>
    <w:r>
      <w:rPr>
        <w:rFonts w:ascii="Arial" w:hAnsi="Arial"/>
        <w:sz w:val="20"/>
        <w:szCs w:val="20"/>
      </w:rPr>
      <w:t>InterCaravaning</w:t>
    </w:r>
    <w:proofErr w:type="spellEnd"/>
    <w:r>
      <w:rPr>
        <w:rFonts w:ascii="Arial" w:hAnsi="Arial"/>
        <w:sz w:val="20"/>
        <w:szCs w:val="20"/>
      </w:rPr>
      <w:t xml:space="preserve"> GmbH &amp; Co. KG | Im Metternicher Feld 5-7 | D-56072 Koblenz</w:t>
    </w:r>
  </w:p>
  <w:p w14:paraId="74AF8B5E" w14:textId="77777777" w:rsidR="00736F57" w:rsidRDefault="00736F57">
    <w:pPr>
      <w:spacing w:after="0" w:line="240" w:lineRule="auto"/>
      <w:jc w:val="center"/>
    </w:pPr>
    <w:r>
      <w:rPr>
        <w:rFonts w:ascii="Arial" w:hAnsi="Arial"/>
        <w:sz w:val="20"/>
        <w:szCs w:val="20"/>
      </w:rPr>
      <w:t xml:space="preserve">HRB 20426 | Geschäftsführer: Patrick Mader | </w:t>
    </w:r>
    <w:proofErr w:type="spellStart"/>
    <w:r>
      <w:rPr>
        <w:rFonts w:ascii="Arial" w:hAnsi="Arial"/>
        <w:sz w:val="20"/>
        <w:szCs w:val="20"/>
      </w:rPr>
      <w:t>USt</w:t>
    </w:r>
    <w:proofErr w:type="spellEnd"/>
    <w:r>
      <w:rPr>
        <w:rFonts w:ascii="Arial" w:hAnsi="Arial"/>
        <w:sz w:val="20"/>
        <w:szCs w:val="20"/>
      </w:rPr>
      <w:t>.-</w:t>
    </w:r>
    <w:proofErr w:type="spellStart"/>
    <w:r>
      <w:rPr>
        <w:rFonts w:ascii="Arial" w:hAnsi="Arial"/>
        <w:sz w:val="20"/>
        <w:szCs w:val="20"/>
      </w:rPr>
      <w:t>ID.Nr</w:t>
    </w:r>
    <w:proofErr w:type="spellEnd"/>
    <w:r>
      <w:rPr>
        <w:rFonts w:ascii="Arial" w:hAnsi="Arial"/>
        <w:sz w:val="20"/>
        <w:szCs w:val="20"/>
      </w:rPr>
      <w:t>. DE251221982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B4AA7" w14:textId="77777777" w:rsidR="0069530D" w:rsidRDefault="0069530D">
      <w:pPr>
        <w:spacing w:after="0" w:line="240" w:lineRule="auto"/>
      </w:pPr>
      <w:r>
        <w:separator/>
      </w:r>
    </w:p>
  </w:footnote>
  <w:footnote w:type="continuationSeparator" w:id="0">
    <w:p w14:paraId="7351B031" w14:textId="77777777" w:rsidR="0069530D" w:rsidRDefault="0069530D">
      <w:pPr>
        <w:spacing w:after="0" w:line="240" w:lineRule="auto"/>
      </w:pPr>
      <w:r>
        <w:continuationSeparator/>
      </w:r>
    </w:p>
  </w:footnote>
  <w:footnote w:type="continuationNotice" w:id="1">
    <w:p w14:paraId="1DFC1DE9" w14:textId="77777777" w:rsidR="0069530D" w:rsidRDefault="006953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BE2F" w14:textId="62B6C533" w:rsidR="00736F57" w:rsidRDefault="000F3A67" w:rsidP="00FE454E">
    <w:pPr>
      <w:pStyle w:val="Kopfzeile"/>
      <w:tabs>
        <w:tab w:val="clear" w:pos="4536"/>
        <w:tab w:val="clear" w:pos="9072"/>
        <w:tab w:val="left" w:pos="1650"/>
      </w:tabs>
      <w:jc w:val="right"/>
      <w:rPr>
        <w:rFonts w:ascii="Arial" w:eastAsia="Arial" w:hAnsi="Arial" w:cs="Arial"/>
        <w:b/>
        <w:bCs/>
      </w:rPr>
    </w:pPr>
    <w:r>
      <w:rPr>
        <w:noProof/>
      </w:rPr>
      <w:drawing>
        <wp:anchor distT="0" distB="0" distL="114300" distR="114300" simplePos="0" relativeHeight="251658240" behindDoc="1" locked="0" layoutInCell="1" allowOverlap="1" wp14:anchorId="7EBB98FE" wp14:editId="3F9B0277">
          <wp:simplePos x="0" y="0"/>
          <wp:positionH relativeFrom="margin">
            <wp:align>left</wp:align>
          </wp:positionH>
          <wp:positionV relativeFrom="paragraph">
            <wp:posOffset>6985</wp:posOffset>
          </wp:positionV>
          <wp:extent cx="3481200" cy="658800"/>
          <wp:effectExtent l="0" t="0" r="508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1200" cy="658800"/>
                  </a:xfrm>
                  <a:prstGeom prst="rect">
                    <a:avLst/>
                  </a:prstGeom>
                  <a:noFill/>
                  <a:ln>
                    <a:noFill/>
                  </a:ln>
                </pic:spPr>
              </pic:pic>
            </a:graphicData>
          </a:graphic>
        </wp:anchor>
      </w:drawing>
    </w:r>
    <w:r w:rsidR="558CED67">
      <w:rPr>
        <w:rFonts w:ascii="Arial" w:eastAsia="Arial" w:hAnsi="Arial" w:cs="Arial"/>
      </w:rPr>
      <w:t xml:space="preserve">                                                                                                                                                                </w:t>
    </w:r>
    <w:r>
      <w:rPr>
        <w:rFonts w:ascii="Arial" w:eastAsia="Arial" w:hAnsi="Arial" w:cs="Arial"/>
      </w:rPr>
      <w:t xml:space="preserve">  </w:t>
    </w:r>
    <w:r w:rsidR="558CED67">
      <w:rPr>
        <w:rFonts w:ascii="Arial" w:eastAsia="Arial" w:hAnsi="Arial" w:cs="Arial"/>
      </w:rPr>
      <w:t>P</w:t>
    </w:r>
    <w:r w:rsidR="558CED67" w:rsidRPr="00FE454E">
      <w:rPr>
        <w:rFonts w:ascii="Arial" w:eastAsia="Arial" w:hAnsi="Arial" w:cs="Arial"/>
      </w:rPr>
      <w:t>RESSEINFORMATION</w:t>
    </w:r>
  </w:p>
  <w:p w14:paraId="184C0B36" w14:textId="368055EC" w:rsidR="00736F57" w:rsidRDefault="000F3A67" w:rsidP="000F3A67">
    <w:pPr>
      <w:pStyle w:val="Kopfzeile"/>
      <w:tabs>
        <w:tab w:val="clear" w:pos="4536"/>
        <w:tab w:val="clear" w:pos="9072"/>
        <w:tab w:val="left" w:pos="3324"/>
        <w:tab w:val="center" w:pos="4674"/>
      </w:tabs>
      <w:rPr>
        <w:rFonts w:ascii="Arial" w:eastAsia="Arial" w:hAnsi="Arial" w:cs="Arial"/>
        <w:b/>
        <w:bCs/>
      </w:rPr>
    </w:pPr>
    <w:r>
      <w:rPr>
        <w:rFonts w:ascii="Arial" w:eastAsia="Arial" w:hAnsi="Arial" w:cs="Arial"/>
        <w:b/>
        <w:bCs/>
      </w:rPr>
      <w:tab/>
    </w:r>
    <w:r>
      <w:rPr>
        <w:rFonts w:ascii="Arial" w:eastAsia="Arial" w:hAnsi="Arial" w:cs="Arial"/>
        <w:b/>
        <w:bCs/>
      </w:rPr>
      <w:tab/>
    </w:r>
  </w:p>
  <w:p w14:paraId="3856CD17" w14:textId="21D82803" w:rsidR="00736F57" w:rsidRDefault="00FE454E" w:rsidP="00FE454E">
    <w:pPr>
      <w:pStyle w:val="Kopfzeile"/>
      <w:tabs>
        <w:tab w:val="clear" w:pos="4536"/>
        <w:tab w:val="clear" w:pos="9072"/>
        <w:tab w:val="left" w:pos="531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278E7"/>
    <w:multiLevelType w:val="multilevel"/>
    <w:tmpl w:val="32C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366ECB"/>
    <w:multiLevelType w:val="multilevel"/>
    <w:tmpl w:val="3EB2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9D5649"/>
    <w:multiLevelType w:val="multilevel"/>
    <w:tmpl w:val="D64A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6F87227"/>
    <w:multiLevelType w:val="multilevel"/>
    <w:tmpl w:val="290A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20E0B"/>
    <w:multiLevelType w:val="hybridMultilevel"/>
    <w:tmpl w:val="F796F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CF41201"/>
    <w:multiLevelType w:val="multilevel"/>
    <w:tmpl w:val="ED84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5738243">
    <w:abstractNumId w:val="4"/>
  </w:num>
  <w:num w:numId="2" w16cid:durableId="1458177451">
    <w:abstractNumId w:val="3"/>
  </w:num>
  <w:num w:numId="3" w16cid:durableId="1579703306">
    <w:abstractNumId w:val="2"/>
  </w:num>
  <w:num w:numId="4" w16cid:durableId="1563952962">
    <w:abstractNumId w:val="5"/>
  </w:num>
  <w:num w:numId="5" w16cid:durableId="1515993513">
    <w:abstractNumId w:val="1"/>
  </w:num>
  <w:num w:numId="6" w16cid:durableId="350911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C01"/>
    <w:rsid w:val="00005571"/>
    <w:rsid w:val="00006AF9"/>
    <w:rsid w:val="00012932"/>
    <w:rsid w:val="00014107"/>
    <w:rsid w:val="000278B1"/>
    <w:rsid w:val="00037B8E"/>
    <w:rsid w:val="00044A33"/>
    <w:rsid w:val="00046318"/>
    <w:rsid w:val="00051468"/>
    <w:rsid w:val="000716D2"/>
    <w:rsid w:val="00073C01"/>
    <w:rsid w:val="00075DA7"/>
    <w:rsid w:val="00092B91"/>
    <w:rsid w:val="00093CBB"/>
    <w:rsid w:val="000C2CBD"/>
    <w:rsid w:val="000C66E6"/>
    <w:rsid w:val="000D0F0C"/>
    <w:rsid w:val="000D42EE"/>
    <w:rsid w:val="000E52A7"/>
    <w:rsid w:val="000F26CB"/>
    <w:rsid w:val="000F3A67"/>
    <w:rsid w:val="000F3E44"/>
    <w:rsid w:val="00113CCB"/>
    <w:rsid w:val="00132D93"/>
    <w:rsid w:val="00140281"/>
    <w:rsid w:val="001405DB"/>
    <w:rsid w:val="00141000"/>
    <w:rsid w:val="00145C4A"/>
    <w:rsid w:val="00161C27"/>
    <w:rsid w:val="001647AE"/>
    <w:rsid w:val="0017325B"/>
    <w:rsid w:val="001836E2"/>
    <w:rsid w:val="0018390B"/>
    <w:rsid w:val="0018671E"/>
    <w:rsid w:val="00196EB8"/>
    <w:rsid w:val="001B3689"/>
    <w:rsid w:val="001D060C"/>
    <w:rsid w:val="001D3B18"/>
    <w:rsid w:val="001E3553"/>
    <w:rsid w:val="001E789A"/>
    <w:rsid w:val="001F7885"/>
    <w:rsid w:val="00210DD0"/>
    <w:rsid w:val="00243AB7"/>
    <w:rsid w:val="00247DE0"/>
    <w:rsid w:val="00252E87"/>
    <w:rsid w:val="00254423"/>
    <w:rsid w:val="00256D29"/>
    <w:rsid w:val="00256FDE"/>
    <w:rsid w:val="002611BE"/>
    <w:rsid w:val="00267EDE"/>
    <w:rsid w:val="002746A0"/>
    <w:rsid w:val="0028131D"/>
    <w:rsid w:val="00283F7C"/>
    <w:rsid w:val="00287D0A"/>
    <w:rsid w:val="00294680"/>
    <w:rsid w:val="002A0F3A"/>
    <w:rsid w:val="002A5716"/>
    <w:rsid w:val="002B247E"/>
    <w:rsid w:val="002C3EDE"/>
    <w:rsid w:val="002E12AF"/>
    <w:rsid w:val="002E1BD4"/>
    <w:rsid w:val="002E78AA"/>
    <w:rsid w:val="002F020E"/>
    <w:rsid w:val="00302FFB"/>
    <w:rsid w:val="00310A39"/>
    <w:rsid w:val="00311728"/>
    <w:rsid w:val="003302A8"/>
    <w:rsid w:val="00331353"/>
    <w:rsid w:val="0033349A"/>
    <w:rsid w:val="003355B6"/>
    <w:rsid w:val="003419A2"/>
    <w:rsid w:val="003422D8"/>
    <w:rsid w:val="00347360"/>
    <w:rsid w:val="00374367"/>
    <w:rsid w:val="00377B17"/>
    <w:rsid w:val="00382034"/>
    <w:rsid w:val="00383BBF"/>
    <w:rsid w:val="00385A5A"/>
    <w:rsid w:val="003A040D"/>
    <w:rsid w:val="003A4CEA"/>
    <w:rsid w:val="003B56D1"/>
    <w:rsid w:val="003C40DF"/>
    <w:rsid w:val="003D019E"/>
    <w:rsid w:val="003D699C"/>
    <w:rsid w:val="004133B1"/>
    <w:rsid w:val="00444F29"/>
    <w:rsid w:val="00453A0E"/>
    <w:rsid w:val="004540BD"/>
    <w:rsid w:val="0045445A"/>
    <w:rsid w:val="00474C3D"/>
    <w:rsid w:val="0048094C"/>
    <w:rsid w:val="004927C6"/>
    <w:rsid w:val="004A4609"/>
    <w:rsid w:val="004A4C6F"/>
    <w:rsid w:val="004A58EE"/>
    <w:rsid w:val="004C6E09"/>
    <w:rsid w:val="004D0CEB"/>
    <w:rsid w:val="004D23F1"/>
    <w:rsid w:val="004D4AB5"/>
    <w:rsid w:val="004E604C"/>
    <w:rsid w:val="004F2BD8"/>
    <w:rsid w:val="004F5BA8"/>
    <w:rsid w:val="00500E13"/>
    <w:rsid w:val="00520AF0"/>
    <w:rsid w:val="005223D6"/>
    <w:rsid w:val="00530163"/>
    <w:rsid w:val="0053186C"/>
    <w:rsid w:val="005421DC"/>
    <w:rsid w:val="00563CAC"/>
    <w:rsid w:val="005831CB"/>
    <w:rsid w:val="00586353"/>
    <w:rsid w:val="0059249D"/>
    <w:rsid w:val="0059340E"/>
    <w:rsid w:val="005A7B03"/>
    <w:rsid w:val="005B30F9"/>
    <w:rsid w:val="005C2308"/>
    <w:rsid w:val="005D5795"/>
    <w:rsid w:val="005F05D7"/>
    <w:rsid w:val="005F2611"/>
    <w:rsid w:val="00602EBA"/>
    <w:rsid w:val="00637922"/>
    <w:rsid w:val="00642CE7"/>
    <w:rsid w:val="006430A0"/>
    <w:rsid w:val="006564EB"/>
    <w:rsid w:val="006649E2"/>
    <w:rsid w:val="00664F9C"/>
    <w:rsid w:val="00676DC6"/>
    <w:rsid w:val="0068431A"/>
    <w:rsid w:val="00693C36"/>
    <w:rsid w:val="0069530D"/>
    <w:rsid w:val="006962DD"/>
    <w:rsid w:val="006A499E"/>
    <w:rsid w:val="006D25F6"/>
    <w:rsid w:val="006E660D"/>
    <w:rsid w:val="006F291C"/>
    <w:rsid w:val="006F4FB9"/>
    <w:rsid w:val="0071063F"/>
    <w:rsid w:val="00725501"/>
    <w:rsid w:val="00736F57"/>
    <w:rsid w:val="007538D1"/>
    <w:rsid w:val="007564DE"/>
    <w:rsid w:val="00770139"/>
    <w:rsid w:val="007B7DD0"/>
    <w:rsid w:val="007D1464"/>
    <w:rsid w:val="007E7D37"/>
    <w:rsid w:val="007F0937"/>
    <w:rsid w:val="00800139"/>
    <w:rsid w:val="00803226"/>
    <w:rsid w:val="00810058"/>
    <w:rsid w:val="00810739"/>
    <w:rsid w:val="008124AF"/>
    <w:rsid w:val="008265F1"/>
    <w:rsid w:val="00830688"/>
    <w:rsid w:val="0083681F"/>
    <w:rsid w:val="00842ED2"/>
    <w:rsid w:val="00844678"/>
    <w:rsid w:val="008473B0"/>
    <w:rsid w:val="00853365"/>
    <w:rsid w:val="008558F7"/>
    <w:rsid w:val="00863153"/>
    <w:rsid w:val="008655F8"/>
    <w:rsid w:val="00880B3A"/>
    <w:rsid w:val="00882D89"/>
    <w:rsid w:val="008844BE"/>
    <w:rsid w:val="00884F93"/>
    <w:rsid w:val="00887441"/>
    <w:rsid w:val="00895DDA"/>
    <w:rsid w:val="008C1A0A"/>
    <w:rsid w:val="008C293B"/>
    <w:rsid w:val="008C5194"/>
    <w:rsid w:val="008D5435"/>
    <w:rsid w:val="008E1418"/>
    <w:rsid w:val="00901F4E"/>
    <w:rsid w:val="00904D36"/>
    <w:rsid w:val="0091001C"/>
    <w:rsid w:val="00911AB7"/>
    <w:rsid w:val="00915475"/>
    <w:rsid w:val="00920BFC"/>
    <w:rsid w:val="00922D84"/>
    <w:rsid w:val="0094041A"/>
    <w:rsid w:val="009447E0"/>
    <w:rsid w:val="00944B1E"/>
    <w:rsid w:val="00946790"/>
    <w:rsid w:val="0096043D"/>
    <w:rsid w:val="00961CEC"/>
    <w:rsid w:val="00964E12"/>
    <w:rsid w:val="00966A96"/>
    <w:rsid w:val="00970E13"/>
    <w:rsid w:val="00980CC3"/>
    <w:rsid w:val="00982DEA"/>
    <w:rsid w:val="00985F7A"/>
    <w:rsid w:val="00986388"/>
    <w:rsid w:val="009B7777"/>
    <w:rsid w:val="009D0AE1"/>
    <w:rsid w:val="009D40E5"/>
    <w:rsid w:val="009D5B6D"/>
    <w:rsid w:val="009E6406"/>
    <w:rsid w:val="009E6C0C"/>
    <w:rsid w:val="009F0321"/>
    <w:rsid w:val="009F20B9"/>
    <w:rsid w:val="00A02441"/>
    <w:rsid w:val="00A2421A"/>
    <w:rsid w:val="00A322D9"/>
    <w:rsid w:val="00A35E4F"/>
    <w:rsid w:val="00A509AB"/>
    <w:rsid w:val="00A56890"/>
    <w:rsid w:val="00A627F8"/>
    <w:rsid w:val="00A64DAC"/>
    <w:rsid w:val="00A75E25"/>
    <w:rsid w:val="00A77D1E"/>
    <w:rsid w:val="00AB123C"/>
    <w:rsid w:val="00AB14E8"/>
    <w:rsid w:val="00AC2540"/>
    <w:rsid w:val="00AD51CF"/>
    <w:rsid w:val="00AE05AC"/>
    <w:rsid w:val="00AF3D3C"/>
    <w:rsid w:val="00B06AAF"/>
    <w:rsid w:val="00B13393"/>
    <w:rsid w:val="00B22784"/>
    <w:rsid w:val="00B23DD8"/>
    <w:rsid w:val="00B25686"/>
    <w:rsid w:val="00B53F21"/>
    <w:rsid w:val="00B56A5E"/>
    <w:rsid w:val="00B64278"/>
    <w:rsid w:val="00B665D3"/>
    <w:rsid w:val="00B67AD9"/>
    <w:rsid w:val="00B725F7"/>
    <w:rsid w:val="00B74DEB"/>
    <w:rsid w:val="00B806B6"/>
    <w:rsid w:val="00B828A9"/>
    <w:rsid w:val="00B9789A"/>
    <w:rsid w:val="00BA3D81"/>
    <w:rsid w:val="00BB1BC1"/>
    <w:rsid w:val="00BD696E"/>
    <w:rsid w:val="00C150A2"/>
    <w:rsid w:val="00C4758B"/>
    <w:rsid w:val="00C50CD9"/>
    <w:rsid w:val="00C57E2F"/>
    <w:rsid w:val="00C66107"/>
    <w:rsid w:val="00C77235"/>
    <w:rsid w:val="00C94F33"/>
    <w:rsid w:val="00CA3911"/>
    <w:rsid w:val="00CC0552"/>
    <w:rsid w:val="00CC1BEC"/>
    <w:rsid w:val="00CC371C"/>
    <w:rsid w:val="00CF0D0E"/>
    <w:rsid w:val="00CF7449"/>
    <w:rsid w:val="00D01AEB"/>
    <w:rsid w:val="00D04F13"/>
    <w:rsid w:val="00D071DC"/>
    <w:rsid w:val="00D1185D"/>
    <w:rsid w:val="00D2207E"/>
    <w:rsid w:val="00D26CFF"/>
    <w:rsid w:val="00D311F3"/>
    <w:rsid w:val="00D42FA9"/>
    <w:rsid w:val="00D47027"/>
    <w:rsid w:val="00D839CE"/>
    <w:rsid w:val="00D879EE"/>
    <w:rsid w:val="00DB5B29"/>
    <w:rsid w:val="00DC6314"/>
    <w:rsid w:val="00DC7332"/>
    <w:rsid w:val="00DE1A35"/>
    <w:rsid w:val="00DE602C"/>
    <w:rsid w:val="00DE6151"/>
    <w:rsid w:val="00DF029F"/>
    <w:rsid w:val="00DF48AC"/>
    <w:rsid w:val="00E1473B"/>
    <w:rsid w:val="00E14A23"/>
    <w:rsid w:val="00E30DB2"/>
    <w:rsid w:val="00E315A2"/>
    <w:rsid w:val="00E334DE"/>
    <w:rsid w:val="00E42FB2"/>
    <w:rsid w:val="00E508BB"/>
    <w:rsid w:val="00E52973"/>
    <w:rsid w:val="00E60EC0"/>
    <w:rsid w:val="00E61137"/>
    <w:rsid w:val="00E6212D"/>
    <w:rsid w:val="00E65C7C"/>
    <w:rsid w:val="00E702B7"/>
    <w:rsid w:val="00E746A4"/>
    <w:rsid w:val="00E85FAA"/>
    <w:rsid w:val="00E91D70"/>
    <w:rsid w:val="00E9552E"/>
    <w:rsid w:val="00EA0251"/>
    <w:rsid w:val="00EB047F"/>
    <w:rsid w:val="00EB6358"/>
    <w:rsid w:val="00EC77EB"/>
    <w:rsid w:val="00ED0E44"/>
    <w:rsid w:val="00ED39C9"/>
    <w:rsid w:val="00EE3EAC"/>
    <w:rsid w:val="00F15B41"/>
    <w:rsid w:val="00F32780"/>
    <w:rsid w:val="00F75B84"/>
    <w:rsid w:val="00F822AF"/>
    <w:rsid w:val="00F82640"/>
    <w:rsid w:val="00F82948"/>
    <w:rsid w:val="00F87C5C"/>
    <w:rsid w:val="00F9382B"/>
    <w:rsid w:val="00FA66F7"/>
    <w:rsid w:val="00FB143E"/>
    <w:rsid w:val="00FB3466"/>
    <w:rsid w:val="00FB435A"/>
    <w:rsid w:val="00FC3C24"/>
    <w:rsid w:val="00FD4761"/>
    <w:rsid w:val="00FD60E8"/>
    <w:rsid w:val="00FE454E"/>
    <w:rsid w:val="00FE775F"/>
    <w:rsid w:val="00FF64B1"/>
    <w:rsid w:val="3397749F"/>
    <w:rsid w:val="4682B7D3"/>
    <w:rsid w:val="54091673"/>
    <w:rsid w:val="558CED67"/>
    <w:rsid w:val="58B0F2B0"/>
    <w:rsid w:val="5DB522BD"/>
    <w:rsid w:val="5FCA6F73"/>
    <w:rsid w:val="6F4EB8D4"/>
    <w:rsid w:val="70198644"/>
    <w:rsid w:val="750D6080"/>
    <w:rsid w:val="7619244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4C813D33"/>
  <w15:docId w15:val="{37099059-9D2A-47F0-8521-2ADCD6A0E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160" w:line="259" w:lineRule="auto"/>
    </w:pPr>
    <w:rPr>
      <w:rFonts w:ascii="Calibri" w:eastAsia="Calibri" w:hAnsi="Calibri" w:cs="Calibri"/>
      <w:color w:val="000000"/>
      <w:sz w:val="22"/>
      <w:szCs w:val="22"/>
      <w:u w:color="000000"/>
    </w:rPr>
  </w:style>
  <w:style w:type="paragraph" w:styleId="berschrift2">
    <w:name w:val="heading 2"/>
    <w:basedOn w:val="Standard"/>
    <w:link w:val="berschrift2Zchn"/>
    <w:uiPriority w:val="9"/>
    <w:qFormat/>
    <w:rsid w:val="007B7DD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1"/>
    </w:pPr>
    <w:rPr>
      <w:rFonts w:ascii="Times New Roman" w:eastAsia="Times New Roman" w:hAnsi="Times New Roman" w:cs="Times New Roman"/>
      <w:b/>
      <w:bCs/>
      <w:color w:val="auto"/>
      <w:sz w:val="36"/>
      <w:szCs w:val="3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ascii="Calibri" w:eastAsia="Calibri" w:hAnsi="Calibri" w:cs="Calibri"/>
      <w:color w:val="000000"/>
      <w:sz w:val="22"/>
      <w:szCs w:val="22"/>
      <w:u w:color="000000"/>
    </w:rPr>
  </w:style>
  <w:style w:type="paragraph" w:styleId="Titel">
    <w:name w:val="Title"/>
    <w:next w:val="Standard"/>
    <w:rPr>
      <w:rFonts w:ascii="Calibri Light" w:eastAsia="Calibri Light" w:hAnsi="Calibri Light" w:cs="Calibri Light"/>
      <w:color w:val="000000"/>
      <w:spacing w:val="-10"/>
      <w:kern w:val="28"/>
      <w:sz w:val="56"/>
      <w:szCs w:val="56"/>
      <w:u w:color="000000"/>
    </w:rPr>
  </w:style>
  <w:style w:type="character" w:customStyle="1" w:styleId="Link1">
    <w:name w:val="Link1"/>
    <w:rPr>
      <w:color w:val="0563C1"/>
      <w:u w:val="single" w:color="0563C1"/>
    </w:rPr>
  </w:style>
  <w:style w:type="character" w:customStyle="1" w:styleId="Hyperlink0">
    <w:name w:val="Hyperlink.0"/>
    <w:basedOn w:val="Link1"/>
    <w:rPr>
      <w:rFonts w:ascii="Arial" w:eastAsia="Arial" w:hAnsi="Arial" w:cs="Arial"/>
      <w:color w:val="0563C1"/>
      <w:u w:val="single" w:color="0563C1"/>
    </w:rPr>
  </w:style>
  <w:style w:type="character" w:customStyle="1" w:styleId="tlid-translation">
    <w:name w:val="tlid-translation"/>
    <w:basedOn w:val="Absatz-Standardschriftart"/>
    <w:rsid w:val="00196EB8"/>
  </w:style>
  <w:style w:type="character" w:styleId="Kommentarzeichen">
    <w:name w:val="annotation reference"/>
    <w:basedOn w:val="Absatz-Standardschriftart"/>
    <w:uiPriority w:val="99"/>
    <w:semiHidden/>
    <w:unhideWhenUsed/>
    <w:rsid w:val="006E660D"/>
    <w:rPr>
      <w:sz w:val="16"/>
      <w:szCs w:val="16"/>
    </w:rPr>
  </w:style>
  <w:style w:type="paragraph" w:styleId="Kommentartext">
    <w:name w:val="annotation text"/>
    <w:basedOn w:val="Standard"/>
    <w:link w:val="KommentartextZchn"/>
    <w:uiPriority w:val="99"/>
    <w:semiHidden/>
    <w:unhideWhenUsed/>
    <w:rsid w:val="006E660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KommentartextZchn">
    <w:name w:val="Kommentartext Zchn"/>
    <w:basedOn w:val="Absatz-Standardschriftart"/>
    <w:link w:val="Kommentartext"/>
    <w:uiPriority w:val="99"/>
    <w:semiHidden/>
    <w:rsid w:val="006E660D"/>
    <w:rPr>
      <w:rFonts w:asciiTheme="minorHAnsi" w:eastAsiaTheme="minorHAnsi" w:hAnsiTheme="minorHAnsi" w:cstheme="minorBidi"/>
      <w:bdr w:val="none" w:sz="0" w:space="0" w:color="auto"/>
      <w:lang w:eastAsia="en-US"/>
    </w:rPr>
  </w:style>
  <w:style w:type="paragraph" w:styleId="Sprechblasentext">
    <w:name w:val="Balloon Text"/>
    <w:basedOn w:val="Standard"/>
    <w:link w:val="SprechblasentextZchn"/>
    <w:uiPriority w:val="99"/>
    <w:semiHidden/>
    <w:unhideWhenUsed/>
    <w:rsid w:val="006E660D"/>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E660D"/>
    <w:rPr>
      <w:rFonts w:ascii="Lucida Grande" w:eastAsia="Calibri" w:hAnsi="Lucida Grande" w:cs="Lucida Grande"/>
      <w:color w:val="000000"/>
      <w:sz w:val="18"/>
      <w:szCs w:val="18"/>
      <w:u w:color="000000"/>
    </w:rPr>
  </w:style>
  <w:style w:type="paragraph" w:styleId="Listenabsatz">
    <w:name w:val="List Paragraph"/>
    <w:basedOn w:val="Standard"/>
    <w:uiPriority w:val="34"/>
    <w:qFormat/>
    <w:rsid w:val="00AB14E8"/>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bdr w:val="none" w:sz="0" w:space="0" w:color="auto"/>
      <w:lang w:eastAsia="en-US"/>
    </w:rPr>
  </w:style>
  <w:style w:type="paragraph" w:styleId="Kommentarthema">
    <w:name w:val="annotation subject"/>
    <w:basedOn w:val="Kommentartext"/>
    <w:next w:val="Kommentartext"/>
    <w:link w:val="KommentarthemaZchn"/>
    <w:uiPriority w:val="99"/>
    <w:semiHidden/>
    <w:unhideWhenUsed/>
    <w:rsid w:val="006A499E"/>
    <w:pPr>
      <w:pBdr>
        <w:top w:val="nil"/>
        <w:left w:val="nil"/>
        <w:bottom w:val="nil"/>
        <w:right w:val="nil"/>
        <w:between w:val="nil"/>
        <w:bar w:val="nil"/>
      </w:pBdr>
    </w:pPr>
    <w:rPr>
      <w:rFonts w:ascii="Calibri" w:eastAsia="Calibri" w:hAnsi="Calibri" w:cs="Calibri"/>
      <w:b/>
      <w:bCs/>
      <w:color w:val="000000"/>
      <w:bdr w:val="nil"/>
      <w:lang w:eastAsia="de-DE"/>
    </w:rPr>
  </w:style>
  <w:style w:type="character" w:customStyle="1" w:styleId="KommentarthemaZchn">
    <w:name w:val="Kommentarthema Zchn"/>
    <w:basedOn w:val="KommentartextZchn"/>
    <w:link w:val="Kommentarthema"/>
    <w:uiPriority w:val="99"/>
    <w:semiHidden/>
    <w:rsid w:val="006A499E"/>
    <w:rPr>
      <w:rFonts w:ascii="Calibri" w:eastAsia="Calibri" w:hAnsi="Calibri" w:cs="Calibri"/>
      <w:b/>
      <w:bCs/>
      <w:color w:val="000000"/>
      <w:u w:color="000000"/>
      <w:bdr w:val="none" w:sz="0" w:space="0" w:color="auto"/>
      <w:lang w:eastAsia="en-US"/>
    </w:rPr>
  </w:style>
  <w:style w:type="paragraph" w:styleId="Fuzeile">
    <w:name w:val="footer"/>
    <w:basedOn w:val="Standard"/>
    <w:link w:val="FuzeileZchn"/>
    <w:uiPriority w:val="99"/>
    <w:unhideWhenUsed/>
    <w:rsid w:val="007B7D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DD0"/>
    <w:rPr>
      <w:rFonts w:ascii="Calibri" w:eastAsia="Calibri" w:hAnsi="Calibri" w:cs="Calibri"/>
      <w:color w:val="000000"/>
      <w:sz w:val="22"/>
      <w:szCs w:val="22"/>
      <w:u w:color="000000"/>
    </w:rPr>
  </w:style>
  <w:style w:type="character" w:customStyle="1" w:styleId="berschrift2Zchn">
    <w:name w:val="Überschrift 2 Zchn"/>
    <w:basedOn w:val="Absatz-Standardschriftart"/>
    <w:link w:val="berschrift2"/>
    <w:uiPriority w:val="9"/>
    <w:rsid w:val="007B7DD0"/>
    <w:rPr>
      <w:rFonts w:eastAsia="Times New Roman"/>
      <w:b/>
      <w:bCs/>
      <w:sz w:val="36"/>
      <w:szCs w:val="36"/>
      <w:bdr w:val="none" w:sz="0" w:space="0" w:color="auto"/>
    </w:rPr>
  </w:style>
  <w:style w:type="paragraph" w:styleId="StandardWeb">
    <w:name w:val="Normal (Web)"/>
    <w:basedOn w:val="Standard"/>
    <w:uiPriority w:val="99"/>
    <w:semiHidden/>
    <w:unhideWhenUsed/>
    <w:rsid w:val="007B7DD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NichtaufgelsteErwhnung1">
    <w:name w:val="Nicht aufgelöste Erwähnung1"/>
    <w:basedOn w:val="Absatz-Standardschriftart"/>
    <w:uiPriority w:val="99"/>
    <w:semiHidden/>
    <w:unhideWhenUsed/>
    <w:rsid w:val="007B7DD0"/>
    <w:rPr>
      <w:color w:val="605E5C"/>
      <w:shd w:val="clear" w:color="auto" w:fill="E1DFDD"/>
    </w:rPr>
  </w:style>
  <w:style w:type="character" w:styleId="BesuchterLink">
    <w:name w:val="FollowedHyperlink"/>
    <w:basedOn w:val="Absatz-Standardschriftart"/>
    <w:uiPriority w:val="99"/>
    <w:semiHidden/>
    <w:unhideWhenUsed/>
    <w:rsid w:val="00884F93"/>
    <w:rPr>
      <w:color w:val="FF00FF" w:themeColor="followedHyperlink"/>
      <w:u w:val="single"/>
    </w:rPr>
  </w:style>
  <w:style w:type="character" w:customStyle="1" w:styleId="NichtaufgelsteErwhnung2">
    <w:name w:val="Nicht aufgelöste Erwähnung2"/>
    <w:basedOn w:val="Absatz-Standardschriftart"/>
    <w:uiPriority w:val="99"/>
    <w:semiHidden/>
    <w:unhideWhenUsed/>
    <w:rsid w:val="008C1A0A"/>
    <w:rPr>
      <w:color w:val="605E5C"/>
      <w:shd w:val="clear" w:color="auto" w:fill="E1DFDD"/>
    </w:rPr>
  </w:style>
  <w:style w:type="character" w:styleId="Fett">
    <w:name w:val="Strong"/>
    <w:basedOn w:val="Absatz-Standardschriftart"/>
    <w:uiPriority w:val="22"/>
    <w:qFormat/>
    <w:rsid w:val="00895DDA"/>
    <w:rPr>
      <w:b/>
      <w:bCs/>
    </w:rPr>
  </w:style>
  <w:style w:type="paragraph" w:customStyle="1" w:styleId="paragraph">
    <w:name w:val="paragraph"/>
    <w:basedOn w:val="Standard"/>
    <w:rsid w:val="00A64D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normaltextrun">
    <w:name w:val="normaltextrun"/>
    <w:basedOn w:val="Absatz-Standardschriftart"/>
    <w:rsid w:val="00A64DAC"/>
  </w:style>
  <w:style w:type="character" w:customStyle="1" w:styleId="eop">
    <w:name w:val="eop"/>
    <w:basedOn w:val="Absatz-Standardschriftart"/>
    <w:rsid w:val="00A64DAC"/>
  </w:style>
  <w:style w:type="character" w:customStyle="1" w:styleId="scxw257514683">
    <w:name w:val="scxw257514683"/>
    <w:basedOn w:val="Absatz-Standardschriftart"/>
    <w:rsid w:val="00A64DAC"/>
  </w:style>
  <w:style w:type="table" w:customStyle="1" w:styleId="TableNormal1">
    <w:name w:val="Table Normal1"/>
    <w:rsid w:val="00D839CE"/>
    <w:tblPr>
      <w:tblInd w:w="0" w:type="dxa"/>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DE6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1778">
      <w:bodyDiv w:val="1"/>
      <w:marLeft w:val="0"/>
      <w:marRight w:val="0"/>
      <w:marTop w:val="0"/>
      <w:marBottom w:val="0"/>
      <w:divBdr>
        <w:top w:val="none" w:sz="0" w:space="0" w:color="auto"/>
        <w:left w:val="none" w:sz="0" w:space="0" w:color="auto"/>
        <w:bottom w:val="none" w:sz="0" w:space="0" w:color="auto"/>
        <w:right w:val="none" w:sz="0" w:space="0" w:color="auto"/>
      </w:divBdr>
      <w:divsChild>
        <w:div w:id="798301660">
          <w:marLeft w:val="0"/>
          <w:marRight w:val="0"/>
          <w:marTop w:val="0"/>
          <w:marBottom w:val="0"/>
          <w:divBdr>
            <w:top w:val="none" w:sz="0" w:space="0" w:color="auto"/>
            <w:left w:val="none" w:sz="0" w:space="0" w:color="auto"/>
            <w:bottom w:val="none" w:sz="0" w:space="0" w:color="auto"/>
            <w:right w:val="none" w:sz="0" w:space="0" w:color="auto"/>
          </w:divBdr>
          <w:divsChild>
            <w:div w:id="1995989370">
              <w:marLeft w:val="0"/>
              <w:marRight w:val="0"/>
              <w:marTop w:val="0"/>
              <w:marBottom w:val="0"/>
              <w:divBdr>
                <w:top w:val="none" w:sz="0" w:space="0" w:color="auto"/>
                <w:left w:val="none" w:sz="0" w:space="0" w:color="auto"/>
                <w:bottom w:val="none" w:sz="0" w:space="0" w:color="auto"/>
                <w:right w:val="none" w:sz="0" w:space="0" w:color="auto"/>
              </w:divBdr>
              <w:divsChild>
                <w:div w:id="1122532187">
                  <w:marLeft w:val="0"/>
                  <w:marRight w:val="0"/>
                  <w:marTop w:val="0"/>
                  <w:marBottom w:val="0"/>
                  <w:divBdr>
                    <w:top w:val="none" w:sz="0" w:space="0" w:color="auto"/>
                    <w:left w:val="none" w:sz="0" w:space="0" w:color="auto"/>
                    <w:bottom w:val="none" w:sz="0" w:space="0" w:color="auto"/>
                    <w:right w:val="none" w:sz="0" w:space="0" w:color="auto"/>
                  </w:divBdr>
                  <w:divsChild>
                    <w:div w:id="20432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21891">
      <w:bodyDiv w:val="1"/>
      <w:marLeft w:val="0"/>
      <w:marRight w:val="0"/>
      <w:marTop w:val="0"/>
      <w:marBottom w:val="0"/>
      <w:divBdr>
        <w:top w:val="none" w:sz="0" w:space="0" w:color="auto"/>
        <w:left w:val="none" w:sz="0" w:space="0" w:color="auto"/>
        <w:bottom w:val="none" w:sz="0" w:space="0" w:color="auto"/>
        <w:right w:val="none" w:sz="0" w:space="0" w:color="auto"/>
      </w:divBdr>
    </w:div>
    <w:div w:id="145826075">
      <w:bodyDiv w:val="1"/>
      <w:marLeft w:val="0"/>
      <w:marRight w:val="0"/>
      <w:marTop w:val="0"/>
      <w:marBottom w:val="0"/>
      <w:divBdr>
        <w:top w:val="none" w:sz="0" w:space="0" w:color="auto"/>
        <w:left w:val="none" w:sz="0" w:space="0" w:color="auto"/>
        <w:bottom w:val="none" w:sz="0" w:space="0" w:color="auto"/>
        <w:right w:val="none" w:sz="0" w:space="0" w:color="auto"/>
      </w:divBdr>
      <w:divsChild>
        <w:div w:id="1837526064">
          <w:marLeft w:val="0"/>
          <w:marRight w:val="0"/>
          <w:marTop w:val="0"/>
          <w:marBottom w:val="0"/>
          <w:divBdr>
            <w:top w:val="none" w:sz="0" w:space="0" w:color="auto"/>
            <w:left w:val="none" w:sz="0" w:space="0" w:color="auto"/>
            <w:bottom w:val="none" w:sz="0" w:space="0" w:color="auto"/>
            <w:right w:val="none" w:sz="0" w:space="0" w:color="auto"/>
          </w:divBdr>
          <w:divsChild>
            <w:div w:id="357700298">
              <w:marLeft w:val="0"/>
              <w:marRight w:val="0"/>
              <w:marTop w:val="0"/>
              <w:marBottom w:val="0"/>
              <w:divBdr>
                <w:top w:val="none" w:sz="0" w:space="0" w:color="auto"/>
                <w:left w:val="none" w:sz="0" w:space="0" w:color="auto"/>
                <w:bottom w:val="none" w:sz="0" w:space="0" w:color="auto"/>
                <w:right w:val="none" w:sz="0" w:space="0" w:color="auto"/>
              </w:divBdr>
              <w:divsChild>
                <w:div w:id="1795708571">
                  <w:marLeft w:val="0"/>
                  <w:marRight w:val="0"/>
                  <w:marTop w:val="0"/>
                  <w:marBottom w:val="0"/>
                  <w:divBdr>
                    <w:top w:val="none" w:sz="0" w:space="0" w:color="auto"/>
                    <w:left w:val="none" w:sz="0" w:space="0" w:color="auto"/>
                    <w:bottom w:val="none" w:sz="0" w:space="0" w:color="auto"/>
                    <w:right w:val="none" w:sz="0" w:space="0" w:color="auto"/>
                  </w:divBdr>
                  <w:divsChild>
                    <w:div w:id="1078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1226">
      <w:bodyDiv w:val="1"/>
      <w:marLeft w:val="0"/>
      <w:marRight w:val="0"/>
      <w:marTop w:val="0"/>
      <w:marBottom w:val="0"/>
      <w:divBdr>
        <w:top w:val="none" w:sz="0" w:space="0" w:color="auto"/>
        <w:left w:val="none" w:sz="0" w:space="0" w:color="auto"/>
        <w:bottom w:val="none" w:sz="0" w:space="0" w:color="auto"/>
        <w:right w:val="none" w:sz="0" w:space="0" w:color="auto"/>
      </w:divBdr>
    </w:div>
    <w:div w:id="222260386">
      <w:bodyDiv w:val="1"/>
      <w:marLeft w:val="0"/>
      <w:marRight w:val="0"/>
      <w:marTop w:val="0"/>
      <w:marBottom w:val="0"/>
      <w:divBdr>
        <w:top w:val="none" w:sz="0" w:space="0" w:color="auto"/>
        <w:left w:val="none" w:sz="0" w:space="0" w:color="auto"/>
        <w:bottom w:val="none" w:sz="0" w:space="0" w:color="auto"/>
        <w:right w:val="none" w:sz="0" w:space="0" w:color="auto"/>
      </w:divBdr>
    </w:div>
    <w:div w:id="234433262">
      <w:bodyDiv w:val="1"/>
      <w:marLeft w:val="0"/>
      <w:marRight w:val="0"/>
      <w:marTop w:val="0"/>
      <w:marBottom w:val="0"/>
      <w:divBdr>
        <w:top w:val="none" w:sz="0" w:space="0" w:color="auto"/>
        <w:left w:val="none" w:sz="0" w:space="0" w:color="auto"/>
        <w:bottom w:val="none" w:sz="0" w:space="0" w:color="auto"/>
        <w:right w:val="none" w:sz="0" w:space="0" w:color="auto"/>
      </w:divBdr>
      <w:divsChild>
        <w:div w:id="1201438252">
          <w:marLeft w:val="0"/>
          <w:marRight w:val="0"/>
          <w:marTop w:val="0"/>
          <w:marBottom w:val="0"/>
          <w:divBdr>
            <w:top w:val="none" w:sz="0" w:space="0" w:color="auto"/>
            <w:left w:val="none" w:sz="0" w:space="0" w:color="auto"/>
            <w:bottom w:val="none" w:sz="0" w:space="0" w:color="auto"/>
            <w:right w:val="none" w:sz="0" w:space="0" w:color="auto"/>
          </w:divBdr>
          <w:divsChild>
            <w:div w:id="839543654">
              <w:marLeft w:val="0"/>
              <w:marRight w:val="0"/>
              <w:marTop w:val="0"/>
              <w:marBottom w:val="0"/>
              <w:divBdr>
                <w:top w:val="none" w:sz="0" w:space="0" w:color="auto"/>
                <w:left w:val="none" w:sz="0" w:space="0" w:color="auto"/>
                <w:bottom w:val="none" w:sz="0" w:space="0" w:color="auto"/>
                <w:right w:val="none" w:sz="0" w:space="0" w:color="auto"/>
              </w:divBdr>
              <w:divsChild>
                <w:div w:id="1844204508">
                  <w:marLeft w:val="0"/>
                  <w:marRight w:val="0"/>
                  <w:marTop w:val="0"/>
                  <w:marBottom w:val="0"/>
                  <w:divBdr>
                    <w:top w:val="none" w:sz="0" w:space="0" w:color="auto"/>
                    <w:left w:val="none" w:sz="0" w:space="0" w:color="auto"/>
                    <w:bottom w:val="none" w:sz="0" w:space="0" w:color="auto"/>
                    <w:right w:val="none" w:sz="0" w:space="0" w:color="auto"/>
                  </w:divBdr>
                  <w:divsChild>
                    <w:div w:id="3785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009807">
      <w:bodyDiv w:val="1"/>
      <w:marLeft w:val="0"/>
      <w:marRight w:val="0"/>
      <w:marTop w:val="0"/>
      <w:marBottom w:val="0"/>
      <w:divBdr>
        <w:top w:val="none" w:sz="0" w:space="0" w:color="auto"/>
        <w:left w:val="none" w:sz="0" w:space="0" w:color="auto"/>
        <w:bottom w:val="none" w:sz="0" w:space="0" w:color="auto"/>
        <w:right w:val="none" w:sz="0" w:space="0" w:color="auto"/>
      </w:divBdr>
    </w:div>
    <w:div w:id="320961517">
      <w:bodyDiv w:val="1"/>
      <w:marLeft w:val="0"/>
      <w:marRight w:val="0"/>
      <w:marTop w:val="0"/>
      <w:marBottom w:val="0"/>
      <w:divBdr>
        <w:top w:val="none" w:sz="0" w:space="0" w:color="auto"/>
        <w:left w:val="none" w:sz="0" w:space="0" w:color="auto"/>
        <w:bottom w:val="none" w:sz="0" w:space="0" w:color="auto"/>
        <w:right w:val="none" w:sz="0" w:space="0" w:color="auto"/>
      </w:divBdr>
    </w:div>
    <w:div w:id="340473259">
      <w:bodyDiv w:val="1"/>
      <w:marLeft w:val="0"/>
      <w:marRight w:val="0"/>
      <w:marTop w:val="0"/>
      <w:marBottom w:val="0"/>
      <w:divBdr>
        <w:top w:val="none" w:sz="0" w:space="0" w:color="auto"/>
        <w:left w:val="none" w:sz="0" w:space="0" w:color="auto"/>
        <w:bottom w:val="none" w:sz="0" w:space="0" w:color="auto"/>
        <w:right w:val="none" w:sz="0" w:space="0" w:color="auto"/>
      </w:divBdr>
      <w:divsChild>
        <w:div w:id="1718510206">
          <w:marLeft w:val="0"/>
          <w:marRight w:val="0"/>
          <w:marTop w:val="0"/>
          <w:marBottom w:val="0"/>
          <w:divBdr>
            <w:top w:val="none" w:sz="0" w:space="0" w:color="auto"/>
            <w:left w:val="none" w:sz="0" w:space="0" w:color="auto"/>
            <w:bottom w:val="none" w:sz="0" w:space="0" w:color="auto"/>
            <w:right w:val="none" w:sz="0" w:space="0" w:color="auto"/>
          </w:divBdr>
          <w:divsChild>
            <w:div w:id="1967734517">
              <w:marLeft w:val="0"/>
              <w:marRight w:val="0"/>
              <w:marTop w:val="0"/>
              <w:marBottom w:val="0"/>
              <w:divBdr>
                <w:top w:val="none" w:sz="0" w:space="0" w:color="auto"/>
                <w:left w:val="none" w:sz="0" w:space="0" w:color="auto"/>
                <w:bottom w:val="none" w:sz="0" w:space="0" w:color="auto"/>
                <w:right w:val="none" w:sz="0" w:space="0" w:color="auto"/>
              </w:divBdr>
              <w:divsChild>
                <w:div w:id="250235845">
                  <w:marLeft w:val="0"/>
                  <w:marRight w:val="0"/>
                  <w:marTop w:val="0"/>
                  <w:marBottom w:val="0"/>
                  <w:divBdr>
                    <w:top w:val="none" w:sz="0" w:space="0" w:color="auto"/>
                    <w:left w:val="none" w:sz="0" w:space="0" w:color="auto"/>
                    <w:bottom w:val="none" w:sz="0" w:space="0" w:color="auto"/>
                    <w:right w:val="none" w:sz="0" w:space="0" w:color="auto"/>
                  </w:divBdr>
                  <w:divsChild>
                    <w:div w:id="63468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86495">
      <w:bodyDiv w:val="1"/>
      <w:marLeft w:val="0"/>
      <w:marRight w:val="0"/>
      <w:marTop w:val="0"/>
      <w:marBottom w:val="0"/>
      <w:divBdr>
        <w:top w:val="none" w:sz="0" w:space="0" w:color="auto"/>
        <w:left w:val="none" w:sz="0" w:space="0" w:color="auto"/>
        <w:bottom w:val="none" w:sz="0" w:space="0" w:color="auto"/>
        <w:right w:val="none" w:sz="0" w:space="0" w:color="auto"/>
      </w:divBdr>
      <w:divsChild>
        <w:div w:id="883561961">
          <w:marLeft w:val="0"/>
          <w:marRight w:val="0"/>
          <w:marTop w:val="0"/>
          <w:marBottom w:val="0"/>
          <w:divBdr>
            <w:top w:val="none" w:sz="0" w:space="0" w:color="auto"/>
            <w:left w:val="none" w:sz="0" w:space="0" w:color="auto"/>
            <w:bottom w:val="none" w:sz="0" w:space="0" w:color="auto"/>
            <w:right w:val="none" w:sz="0" w:space="0" w:color="auto"/>
          </w:divBdr>
        </w:div>
      </w:divsChild>
    </w:div>
    <w:div w:id="465240805">
      <w:bodyDiv w:val="1"/>
      <w:marLeft w:val="0"/>
      <w:marRight w:val="0"/>
      <w:marTop w:val="0"/>
      <w:marBottom w:val="0"/>
      <w:divBdr>
        <w:top w:val="none" w:sz="0" w:space="0" w:color="auto"/>
        <w:left w:val="none" w:sz="0" w:space="0" w:color="auto"/>
        <w:bottom w:val="none" w:sz="0" w:space="0" w:color="auto"/>
        <w:right w:val="none" w:sz="0" w:space="0" w:color="auto"/>
      </w:divBdr>
      <w:divsChild>
        <w:div w:id="885291861">
          <w:marLeft w:val="0"/>
          <w:marRight w:val="0"/>
          <w:marTop w:val="0"/>
          <w:marBottom w:val="0"/>
          <w:divBdr>
            <w:top w:val="none" w:sz="0" w:space="0" w:color="auto"/>
            <w:left w:val="none" w:sz="0" w:space="0" w:color="auto"/>
            <w:bottom w:val="none" w:sz="0" w:space="0" w:color="auto"/>
            <w:right w:val="none" w:sz="0" w:space="0" w:color="auto"/>
          </w:divBdr>
        </w:div>
      </w:divsChild>
    </w:div>
    <w:div w:id="561643976">
      <w:bodyDiv w:val="1"/>
      <w:marLeft w:val="0"/>
      <w:marRight w:val="0"/>
      <w:marTop w:val="0"/>
      <w:marBottom w:val="0"/>
      <w:divBdr>
        <w:top w:val="none" w:sz="0" w:space="0" w:color="auto"/>
        <w:left w:val="none" w:sz="0" w:space="0" w:color="auto"/>
        <w:bottom w:val="none" w:sz="0" w:space="0" w:color="auto"/>
        <w:right w:val="none" w:sz="0" w:space="0" w:color="auto"/>
      </w:divBdr>
      <w:divsChild>
        <w:div w:id="1826508212">
          <w:marLeft w:val="0"/>
          <w:marRight w:val="0"/>
          <w:marTop w:val="0"/>
          <w:marBottom w:val="0"/>
          <w:divBdr>
            <w:top w:val="none" w:sz="0" w:space="0" w:color="auto"/>
            <w:left w:val="none" w:sz="0" w:space="0" w:color="auto"/>
            <w:bottom w:val="none" w:sz="0" w:space="0" w:color="auto"/>
            <w:right w:val="none" w:sz="0" w:space="0" w:color="auto"/>
          </w:divBdr>
          <w:divsChild>
            <w:div w:id="1303851101">
              <w:marLeft w:val="0"/>
              <w:marRight w:val="0"/>
              <w:marTop w:val="0"/>
              <w:marBottom w:val="0"/>
              <w:divBdr>
                <w:top w:val="none" w:sz="0" w:space="0" w:color="auto"/>
                <w:left w:val="none" w:sz="0" w:space="0" w:color="auto"/>
                <w:bottom w:val="none" w:sz="0" w:space="0" w:color="auto"/>
                <w:right w:val="none" w:sz="0" w:space="0" w:color="auto"/>
              </w:divBdr>
              <w:divsChild>
                <w:div w:id="869075360">
                  <w:marLeft w:val="0"/>
                  <w:marRight w:val="0"/>
                  <w:marTop w:val="0"/>
                  <w:marBottom w:val="0"/>
                  <w:divBdr>
                    <w:top w:val="none" w:sz="0" w:space="0" w:color="auto"/>
                    <w:left w:val="none" w:sz="0" w:space="0" w:color="auto"/>
                    <w:bottom w:val="none" w:sz="0" w:space="0" w:color="auto"/>
                    <w:right w:val="none" w:sz="0" w:space="0" w:color="auto"/>
                  </w:divBdr>
                  <w:divsChild>
                    <w:div w:id="957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900494">
      <w:bodyDiv w:val="1"/>
      <w:marLeft w:val="0"/>
      <w:marRight w:val="0"/>
      <w:marTop w:val="0"/>
      <w:marBottom w:val="0"/>
      <w:divBdr>
        <w:top w:val="none" w:sz="0" w:space="0" w:color="auto"/>
        <w:left w:val="none" w:sz="0" w:space="0" w:color="auto"/>
        <w:bottom w:val="none" w:sz="0" w:space="0" w:color="auto"/>
        <w:right w:val="none" w:sz="0" w:space="0" w:color="auto"/>
      </w:divBdr>
    </w:div>
    <w:div w:id="609162203">
      <w:bodyDiv w:val="1"/>
      <w:marLeft w:val="0"/>
      <w:marRight w:val="0"/>
      <w:marTop w:val="0"/>
      <w:marBottom w:val="0"/>
      <w:divBdr>
        <w:top w:val="none" w:sz="0" w:space="0" w:color="auto"/>
        <w:left w:val="none" w:sz="0" w:space="0" w:color="auto"/>
        <w:bottom w:val="none" w:sz="0" w:space="0" w:color="auto"/>
        <w:right w:val="none" w:sz="0" w:space="0" w:color="auto"/>
      </w:divBdr>
      <w:divsChild>
        <w:div w:id="424230003">
          <w:marLeft w:val="0"/>
          <w:marRight w:val="0"/>
          <w:marTop w:val="0"/>
          <w:marBottom w:val="0"/>
          <w:divBdr>
            <w:top w:val="none" w:sz="0" w:space="0" w:color="auto"/>
            <w:left w:val="none" w:sz="0" w:space="0" w:color="auto"/>
            <w:bottom w:val="none" w:sz="0" w:space="0" w:color="auto"/>
            <w:right w:val="none" w:sz="0" w:space="0" w:color="auto"/>
          </w:divBdr>
          <w:divsChild>
            <w:div w:id="376516865">
              <w:marLeft w:val="0"/>
              <w:marRight w:val="0"/>
              <w:marTop w:val="0"/>
              <w:marBottom w:val="0"/>
              <w:divBdr>
                <w:top w:val="none" w:sz="0" w:space="0" w:color="auto"/>
                <w:left w:val="none" w:sz="0" w:space="0" w:color="auto"/>
                <w:bottom w:val="none" w:sz="0" w:space="0" w:color="auto"/>
                <w:right w:val="none" w:sz="0" w:space="0" w:color="auto"/>
              </w:divBdr>
              <w:divsChild>
                <w:div w:id="1671371672">
                  <w:marLeft w:val="0"/>
                  <w:marRight w:val="0"/>
                  <w:marTop w:val="0"/>
                  <w:marBottom w:val="0"/>
                  <w:divBdr>
                    <w:top w:val="none" w:sz="0" w:space="0" w:color="auto"/>
                    <w:left w:val="none" w:sz="0" w:space="0" w:color="auto"/>
                    <w:bottom w:val="none" w:sz="0" w:space="0" w:color="auto"/>
                    <w:right w:val="none" w:sz="0" w:space="0" w:color="auto"/>
                  </w:divBdr>
                  <w:divsChild>
                    <w:div w:id="6233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39000">
      <w:bodyDiv w:val="1"/>
      <w:marLeft w:val="0"/>
      <w:marRight w:val="0"/>
      <w:marTop w:val="0"/>
      <w:marBottom w:val="0"/>
      <w:divBdr>
        <w:top w:val="none" w:sz="0" w:space="0" w:color="auto"/>
        <w:left w:val="none" w:sz="0" w:space="0" w:color="auto"/>
        <w:bottom w:val="none" w:sz="0" w:space="0" w:color="auto"/>
        <w:right w:val="none" w:sz="0" w:space="0" w:color="auto"/>
      </w:divBdr>
    </w:div>
    <w:div w:id="644286482">
      <w:bodyDiv w:val="1"/>
      <w:marLeft w:val="0"/>
      <w:marRight w:val="0"/>
      <w:marTop w:val="0"/>
      <w:marBottom w:val="0"/>
      <w:divBdr>
        <w:top w:val="none" w:sz="0" w:space="0" w:color="auto"/>
        <w:left w:val="none" w:sz="0" w:space="0" w:color="auto"/>
        <w:bottom w:val="none" w:sz="0" w:space="0" w:color="auto"/>
        <w:right w:val="none" w:sz="0" w:space="0" w:color="auto"/>
      </w:divBdr>
    </w:div>
    <w:div w:id="650015052">
      <w:bodyDiv w:val="1"/>
      <w:marLeft w:val="0"/>
      <w:marRight w:val="0"/>
      <w:marTop w:val="0"/>
      <w:marBottom w:val="0"/>
      <w:divBdr>
        <w:top w:val="none" w:sz="0" w:space="0" w:color="auto"/>
        <w:left w:val="none" w:sz="0" w:space="0" w:color="auto"/>
        <w:bottom w:val="none" w:sz="0" w:space="0" w:color="auto"/>
        <w:right w:val="none" w:sz="0" w:space="0" w:color="auto"/>
      </w:divBdr>
    </w:div>
    <w:div w:id="652566843">
      <w:bodyDiv w:val="1"/>
      <w:marLeft w:val="0"/>
      <w:marRight w:val="0"/>
      <w:marTop w:val="0"/>
      <w:marBottom w:val="0"/>
      <w:divBdr>
        <w:top w:val="none" w:sz="0" w:space="0" w:color="auto"/>
        <w:left w:val="none" w:sz="0" w:space="0" w:color="auto"/>
        <w:bottom w:val="none" w:sz="0" w:space="0" w:color="auto"/>
        <w:right w:val="none" w:sz="0" w:space="0" w:color="auto"/>
      </w:divBdr>
      <w:divsChild>
        <w:div w:id="1872525094">
          <w:marLeft w:val="0"/>
          <w:marRight w:val="0"/>
          <w:marTop w:val="0"/>
          <w:marBottom w:val="0"/>
          <w:divBdr>
            <w:top w:val="none" w:sz="0" w:space="0" w:color="auto"/>
            <w:left w:val="none" w:sz="0" w:space="0" w:color="auto"/>
            <w:bottom w:val="none" w:sz="0" w:space="0" w:color="auto"/>
            <w:right w:val="none" w:sz="0" w:space="0" w:color="auto"/>
          </w:divBdr>
          <w:divsChild>
            <w:div w:id="2068067958">
              <w:marLeft w:val="0"/>
              <w:marRight w:val="0"/>
              <w:marTop w:val="0"/>
              <w:marBottom w:val="0"/>
              <w:divBdr>
                <w:top w:val="none" w:sz="0" w:space="0" w:color="auto"/>
                <w:left w:val="none" w:sz="0" w:space="0" w:color="auto"/>
                <w:bottom w:val="none" w:sz="0" w:space="0" w:color="auto"/>
                <w:right w:val="none" w:sz="0" w:space="0" w:color="auto"/>
              </w:divBdr>
              <w:divsChild>
                <w:div w:id="703290931">
                  <w:marLeft w:val="0"/>
                  <w:marRight w:val="0"/>
                  <w:marTop w:val="0"/>
                  <w:marBottom w:val="0"/>
                  <w:divBdr>
                    <w:top w:val="none" w:sz="0" w:space="0" w:color="auto"/>
                    <w:left w:val="none" w:sz="0" w:space="0" w:color="auto"/>
                    <w:bottom w:val="none" w:sz="0" w:space="0" w:color="auto"/>
                    <w:right w:val="none" w:sz="0" w:space="0" w:color="auto"/>
                  </w:divBdr>
                  <w:divsChild>
                    <w:div w:id="16740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5182">
      <w:bodyDiv w:val="1"/>
      <w:marLeft w:val="0"/>
      <w:marRight w:val="0"/>
      <w:marTop w:val="0"/>
      <w:marBottom w:val="0"/>
      <w:divBdr>
        <w:top w:val="none" w:sz="0" w:space="0" w:color="auto"/>
        <w:left w:val="none" w:sz="0" w:space="0" w:color="auto"/>
        <w:bottom w:val="none" w:sz="0" w:space="0" w:color="auto"/>
        <w:right w:val="none" w:sz="0" w:space="0" w:color="auto"/>
      </w:divBdr>
      <w:divsChild>
        <w:div w:id="1418748669">
          <w:marLeft w:val="0"/>
          <w:marRight w:val="0"/>
          <w:marTop w:val="0"/>
          <w:marBottom w:val="0"/>
          <w:divBdr>
            <w:top w:val="none" w:sz="0" w:space="0" w:color="auto"/>
            <w:left w:val="none" w:sz="0" w:space="0" w:color="auto"/>
            <w:bottom w:val="none" w:sz="0" w:space="0" w:color="auto"/>
            <w:right w:val="none" w:sz="0" w:space="0" w:color="auto"/>
          </w:divBdr>
          <w:divsChild>
            <w:div w:id="724987607">
              <w:marLeft w:val="0"/>
              <w:marRight w:val="0"/>
              <w:marTop w:val="0"/>
              <w:marBottom w:val="0"/>
              <w:divBdr>
                <w:top w:val="none" w:sz="0" w:space="0" w:color="auto"/>
                <w:left w:val="none" w:sz="0" w:space="0" w:color="auto"/>
                <w:bottom w:val="none" w:sz="0" w:space="0" w:color="auto"/>
                <w:right w:val="none" w:sz="0" w:space="0" w:color="auto"/>
              </w:divBdr>
              <w:divsChild>
                <w:div w:id="1802578207">
                  <w:marLeft w:val="0"/>
                  <w:marRight w:val="0"/>
                  <w:marTop w:val="0"/>
                  <w:marBottom w:val="0"/>
                  <w:divBdr>
                    <w:top w:val="none" w:sz="0" w:space="0" w:color="auto"/>
                    <w:left w:val="none" w:sz="0" w:space="0" w:color="auto"/>
                    <w:bottom w:val="none" w:sz="0" w:space="0" w:color="auto"/>
                    <w:right w:val="none" w:sz="0" w:space="0" w:color="auto"/>
                  </w:divBdr>
                  <w:divsChild>
                    <w:div w:id="14378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491254">
      <w:bodyDiv w:val="1"/>
      <w:marLeft w:val="0"/>
      <w:marRight w:val="0"/>
      <w:marTop w:val="0"/>
      <w:marBottom w:val="0"/>
      <w:divBdr>
        <w:top w:val="none" w:sz="0" w:space="0" w:color="auto"/>
        <w:left w:val="none" w:sz="0" w:space="0" w:color="auto"/>
        <w:bottom w:val="none" w:sz="0" w:space="0" w:color="auto"/>
        <w:right w:val="none" w:sz="0" w:space="0" w:color="auto"/>
      </w:divBdr>
    </w:div>
    <w:div w:id="889340366">
      <w:bodyDiv w:val="1"/>
      <w:marLeft w:val="0"/>
      <w:marRight w:val="0"/>
      <w:marTop w:val="0"/>
      <w:marBottom w:val="0"/>
      <w:divBdr>
        <w:top w:val="none" w:sz="0" w:space="0" w:color="auto"/>
        <w:left w:val="none" w:sz="0" w:space="0" w:color="auto"/>
        <w:bottom w:val="none" w:sz="0" w:space="0" w:color="auto"/>
        <w:right w:val="none" w:sz="0" w:space="0" w:color="auto"/>
      </w:divBdr>
      <w:divsChild>
        <w:div w:id="1882328333">
          <w:marLeft w:val="0"/>
          <w:marRight w:val="0"/>
          <w:marTop w:val="0"/>
          <w:marBottom w:val="0"/>
          <w:divBdr>
            <w:top w:val="none" w:sz="0" w:space="0" w:color="auto"/>
            <w:left w:val="none" w:sz="0" w:space="0" w:color="auto"/>
            <w:bottom w:val="none" w:sz="0" w:space="0" w:color="auto"/>
            <w:right w:val="none" w:sz="0" w:space="0" w:color="auto"/>
          </w:divBdr>
          <w:divsChild>
            <w:div w:id="1840728926">
              <w:marLeft w:val="0"/>
              <w:marRight w:val="0"/>
              <w:marTop w:val="0"/>
              <w:marBottom w:val="0"/>
              <w:divBdr>
                <w:top w:val="none" w:sz="0" w:space="0" w:color="auto"/>
                <w:left w:val="none" w:sz="0" w:space="0" w:color="auto"/>
                <w:bottom w:val="none" w:sz="0" w:space="0" w:color="auto"/>
                <w:right w:val="none" w:sz="0" w:space="0" w:color="auto"/>
              </w:divBdr>
              <w:divsChild>
                <w:div w:id="388497531">
                  <w:marLeft w:val="0"/>
                  <w:marRight w:val="0"/>
                  <w:marTop w:val="0"/>
                  <w:marBottom w:val="0"/>
                  <w:divBdr>
                    <w:top w:val="none" w:sz="0" w:space="0" w:color="auto"/>
                    <w:left w:val="none" w:sz="0" w:space="0" w:color="auto"/>
                    <w:bottom w:val="none" w:sz="0" w:space="0" w:color="auto"/>
                    <w:right w:val="none" w:sz="0" w:space="0" w:color="auto"/>
                  </w:divBdr>
                  <w:divsChild>
                    <w:div w:id="20960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839881">
      <w:bodyDiv w:val="1"/>
      <w:marLeft w:val="0"/>
      <w:marRight w:val="0"/>
      <w:marTop w:val="0"/>
      <w:marBottom w:val="0"/>
      <w:divBdr>
        <w:top w:val="none" w:sz="0" w:space="0" w:color="auto"/>
        <w:left w:val="none" w:sz="0" w:space="0" w:color="auto"/>
        <w:bottom w:val="none" w:sz="0" w:space="0" w:color="auto"/>
        <w:right w:val="none" w:sz="0" w:space="0" w:color="auto"/>
      </w:divBdr>
      <w:divsChild>
        <w:div w:id="124200410">
          <w:marLeft w:val="0"/>
          <w:marRight w:val="0"/>
          <w:marTop w:val="0"/>
          <w:marBottom w:val="0"/>
          <w:divBdr>
            <w:top w:val="none" w:sz="0" w:space="0" w:color="auto"/>
            <w:left w:val="none" w:sz="0" w:space="0" w:color="auto"/>
            <w:bottom w:val="none" w:sz="0" w:space="0" w:color="auto"/>
            <w:right w:val="none" w:sz="0" w:space="0" w:color="auto"/>
          </w:divBdr>
          <w:divsChild>
            <w:div w:id="261114338">
              <w:marLeft w:val="0"/>
              <w:marRight w:val="0"/>
              <w:marTop w:val="0"/>
              <w:marBottom w:val="0"/>
              <w:divBdr>
                <w:top w:val="none" w:sz="0" w:space="0" w:color="auto"/>
                <w:left w:val="none" w:sz="0" w:space="0" w:color="auto"/>
                <w:bottom w:val="none" w:sz="0" w:space="0" w:color="auto"/>
                <w:right w:val="none" w:sz="0" w:space="0" w:color="auto"/>
              </w:divBdr>
              <w:divsChild>
                <w:div w:id="2127579879">
                  <w:marLeft w:val="0"/>
                  <w:marRight w:val="0"/>
                  <w:marTop w:val="0"/>
                  <w:marBottom w:val="0"/>
                  <w:divBdr>
                    <w:top w:val="none" w:sz="0" w:space="0" w:color="auto"/>
                    <w:left w:val="none" w:sz="0" w:space="0" w:color="auto"/>
                    <w:bottom w:val="none" w:sz="0" w:space="0" w:color="auto"/>
                    <w:right w:val="none" w:sz="0" w:space="0" w:color="auto"/>
                  </w:divBdr>
                  <w:divsChild>
                    <w:div w:id="17377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19531">
      <w:bodyDiv w:val="1"/>
      <w:marLeft w:val="0"/>
      <w:marRight w:val="0"/>
      <w:marTop w:val="0"/>
      <w:marBottom w:val="0"/>
      <w:divBdr>
        <w:top w:val="none" w:sz="0" w:space="0" w:color="auto"/>
        <w:left w:val="none" w:sz="0" w:space="0" w:color="auto"/>
        <w:bottom w:val="none" w:sz="0" w:space="0" w:color="auto"/>
        <w:right w:val="none" w:sz="0" w:space="0" w:color="auto"/>
      </w:divBdr>
      <w:divsChild>
        <w:div w:id="2001615731">
          <w:marLeft w:val="0"/>
          <w:marRight w:val="0"/>
          <w:marTop w:val="0"/>
          <w:marBottom w:val="0"/>
          <w:divBdr>
            <w:top w:val="none" w:sz="0" w:space="0" w:color="auto"/>
            <w:left w:val="none" w:sz="0" w:space="0" w:color="auto"/>
            <w:bottom w:val="none" w:sz="0" w:space="0" w:color="auto"/>
            <w:right w:val="none" w:sz="0" w:space="0" w:color="auto"/>
          </w:divBdr>
          <w:divsChild>
            <w:div w:id="993335604">
              <w:marLeft w:val="0"/>
              <w:marRight w:val="0"/>
              <w:marTop w:val="0"/>
              <w:marBottom w:val="0"/>
              <w:divBdr>
                <w:top w:val="none" w:sz="0" w:space="0" w:color="auto"/>
                <w:left w:val="none" w:sz="0" w:space="0" w:color="auto"/>
                <w:bottom w:val="none" w:sz="0" w:space="0" w:color="auto"/>
                <w:right w:val="none" w:sz="0" w:space="0" w:color="auto"/>
              </w:divBdr>
              <w:divsChild>
                <w:div w:id="1608736072">
                  <w:marLeft w:val="0"/>
                  <w:marRight w:val="0"/>
                  <w:marTop w:val="0"/>
                  <w:marBottom w:val="0"/>
                  <w:divBdr>
                    <w:top w:val="none" w:sz="0" w:space="0" w:color="auto"/>
                    <w:left w:val="none" w:sz="0" w:space="0" w:color="auto"/>
                    <w:bottom w:val="none" w:sz="0" w:space="0" w:color="auto"/>
                    <w:right w:val="none" w:sz="0" w:space="0" w:color="auto"/>
                  </w:divBdr>
                  <w:divsChild>
                    <w:div w:id="99091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09620">
      <w:bodyDiv w:val="1"/>
      <w:marLeft w:val="0"/>
      <w:marRight w:val="0"/>
      <w:marTop w:val="0"/>
      <w:marBottom w:val="0"/>
      <w:divBdr>
        <w:top w:val="none" w:sz="0" w:space="0" w:color="auto"/>
        <w:left w:val="none" w:sz="0" w:space="0" w:color="auto"/>
        <w:bottom w:val="none" w:sz="0" w:space="0" w:color="auto"/>
        <w:right w:val="none" w:sz="0" w:space="0" w:color="auto"/>
      </w:divBdr>
      <w:divsChild>
        <w:div w:id="2130202244">
          <w:marLeft w:val="0"/>
          <w:marRight w:val="0"/>
          <w:marTop w:val="0"/>
          <w:marBottom w:val="0"/>
          <w:divBdr>
            <w:top w:val="none" w:sz="0" w:space="0" w:color="auto"/>
            <w:left w:val="none" w:sz="0" w:space="0" w:color="auto"/>
            <w:bottom w:val="none" w:sz="0" w:space="0" w:color="auto"/>
            <w:right w:val="none" w:sz="0" w:space="0" w:color="auto"/>
          </w:divBdr>
        </w:div>
      </w:divsChild>
    </w:div>
    <w:div w:id="983388260">
      <w:bodyDiv w:val="1"/>
      <w:marLeft w:val="0"/>
      <w:marRight w:val="0"/>
      <w:marTop w:val="0"/>
      <w:marBottom w:val="0"/>
      <w:divBdr>
        <w:top w:val="none" w:sz="0" w:space="0" w:color="auto"/>
        <w:left w:val="none" w:sz="0" w:space="0" w:color="auto"/>
        <w:bottom w:val="none" w:sz="0" w:space="0" w:color="auto"/>
        <w:right w:val="none" w:sz="0" w:space="0" w:color="auto"/>
      </w:divBdr>
      <w:divsChild>
        <w:div w:id="1447430877">
          <w:marLeft w:val="0"/>
          <w:marRight w:val="0"/>
          <w:marTop w:val="0"/>
          <w:marBottom w:val="0"/>
          <w:divBdr>
            <w:top w:val="none" w:sz="0" w:space="0" w:color="auto"/>
            <w:left w:val="none" w:sz="0" w:space="0" w:color="auto"/>
            <w:bottom w:val="none" w:sz="0" w:space="0" w:color="auto"/>
            <w:right w:val="none" w:sz="0" w:space="0" w:color="auto"/>
          </w:divBdr>
        </w:div>
      </w:divsChild>
    </w:div>
    <w:div w:id="1065295961">
      <w:bodyDiv w:val="1"/>
      <w:marLeft w:val="0"/>
      <w:marRight w:val="0"/>
      <w:marTop w:val="0"/>
      <w:marBottom w:val="0"/>
      <w:divBdr>
        <w:top w:val="none" w:sz="0" w:space="0" w:color="auto"/>
        <w:left w:val="none" w:sz="0" w:space="0" w:color="auto"/>
        <w:bottom w:val="none" w:sz="0" w:space="0" w:color="auto"/>
        <w:right w:val="none" w:sz="0" w:space="0" w:color="auto"/>
      </w:divBdr>
      <w:divsChild>
        <w:div w:id="423569759">
          <w:marLeft w:val="0"/>
          <w:marRight w:val="0"/>
          <w:marTop w:val="0"/>
          <w:marBottom w:val="0"/>
          <w:divBdr>
            <w:top w:val="none" w:sz="0" w:space="0" w:color="auto"/>
            <w:left w:val="none" w:sz="0" w:space="0" w:color="auto"/>
            <w:bottom w:val="none" w:sz="0" w:space="0" w:color="auto"/>
            <w:right w:val="none" w:sz="0" w:space="0" w:color="auto"/>
          </w:divBdr>
          <w:divsChild>
            <w:div w:id="1953440644">
              <w:marLeft w:val="0"/>
              <w:marRight w:val="0"/>
              <w:marTop w:val="0"/>
              <w:marBottom w:val="0"/>
              <w:divBdr>
                <w:top w:val="none" w:sz="0" w:space="0" w:color="auto"/>
                <w:left w:val="none" w:sz="0" w:space="0" w:color="auto"/>
                <w:bottom w:val="none" w:sz="0" w:space="0" w:color="auto"/>
                <w:right w:val="none" w:sz="0" w:space="0" w:color="auto"/>
              </w:divBdr>
              <w:divsChild>
                <w:div w:id="968780070">
                  <w:marLeft w:val="0"/>
                  <w:marRight w:val="0"/>
                  <w:marTop w:val="0"/>
                  <w:marBottom w:val="0"/>
                  <w:divBdr>
                    <w:top w:val="none" w:sz="0" w:space="0" w:color="auto"/>
                    <w:left w:val="none" w:sz="0" w:space="0" w:color="auto"/>
                    <w:bottom w:val="none" w:sz="0" w:space="0" w:color="auto"/>
                    <w:right w:val="none" w:sz="0" w:space="0" w:color="auto"/>
                  </w:divBdr>
                  <w:divsChild>
                    <w:div w:id="6282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565259">
      <w:bodyDiv w:val="1"/>
      <w:marLeft w:val="0"/>
      <w:marRight w:val="0"/>
      <w:marTop w:val="0"/>
      <w:marBottom w:val="0"/>
      <w:divBdr>
        <w:top w:val="none" w:sz="0" w:space="0" w:color="auto"/>
        <w:left w:val="none" w:sz="0" w:space="0" w:color="auto"/>
        <w:bottom w:val="none" w:sz="0" w:space="0" w:color="auto"/>
        <w:right w:val="none" w:sz="0" w:space="0" w:color="auto"/>
      </w:divBdr>
      <w:divsChild>
        <w:div w:id="447315925">
          <w:marLeft w:val="0"/>
          <w:marRight w:val="0"/>
          <w:marTop w:val="0"/>
          <w:marBottom w:val="0"/>
          <w:divBdr>
            <w:top w:val="none" w:sz="0" w:space="0" w:color="auto"/>
            <w:left w:val="none" w:sz="0" w:space="0" w:color="auto"/>
            <w:bottom w:val="none" w:sz="0" w:space="0" w:color="auto"/>
            <w:right w:val="none" w:sz="0" w:space="0" w:color="auto"/>
          </w:divBdr>
          <w:divsChild>
            <w:div w:id="864563321">
              <w:marLeft w:val="0"/>
              <w:marRight w:val="0"/>
              <w:marTop w:val="0"/>
              <w:marBottom w:val="0"/>
              <w:divBdr>
                <w:top w:val="none" w:sz="0" w:space="0" w:color="auto"/>
                <w:left w:val="none" w:sz="0" w:space="0" w:color="auto"/>
                <w:bottom w:val="none" w:sz="0" w:space="0" w:color="auto"/>
                <w:right w:val="none" w:sz="0" w:space="0" w:color="auto"/>
              </w:divBdr>
              <w:divsChild>
                <w:div w:id="61611672">
                  <w:marLeft w:val="0"/>
                  <w:marRight w:val="0"/>
                  <w:marTop w:val="0"/>
                  <w:marBottom w:val="0"/>
                  <w:divBdr>
                    <w:top w:val="none" w:sz="0" w:space="0" w:color="auto"/>
                    <w:left w:val="none" w:sz="0" w:space="0" w:color="auto"/>
                    <w:bottom w:val="none" w:sz="0" w:space="0" w:color="auto"/>
                    <w:right w:val="none" w:sz="0" w:space="0" w:color="auto"/>
                  </w:divBdr>
                  <w:divsChild>
                    <w:div w:id="14896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96981">
      <w:bodyDiv w:val="1"/>
      <w:marLeft w:val="0"/>
      <w:marRight w:val="0"/>
      <w:marTop w:val="0"/>
      <w:marBottom w:val="0"/>
      <w:divBdr>
        <w:top w:val="none" w:sz="0" w:space="0" w:color="auto"/>
        <w:left w:val="none" w:sz="0" w:space="0" w:color="auto"/>
        <w:bottom w:val="none" w:sz="0" w:space="0" w:color="auto"/>
        <w:right w:val="none" w:sz="0" w:space="0" w:color="auto"/>
      </w:divBdr>
    </w:div>
    <w:div w:id="1180777932">
      <w:bodyDiv w:val="1"/>
      <w:marLeft w:val="0"/>
      <w:marRight w:val="0"/>
      <w:marTop w:val="0"/>
      <w:marBottom w:val="0"/>
      <w:divBdr>
        <w:top w:val="none" w:sz="0" w:space="0" w:color="auto"/>
        <w:left w:val="none" w:sz="0" w:space="0" w:color="auto"/>
        <w:bottom w:val="none" w:sz="0" w:space="0" w:color="auto"/>
        <w:right w:val="none" w:sz="0" w:space="0" w:color="auto"/>
      </w:divBdr>
      <w:divsChild>
        <w:div w:id="245771109">
          <w:marLeft w:val="0"/>
          <w:marRight w:val="0"/>
          <w:marTop w:val="0"/>
          <w:marBottom w:val="0"/>
          <w:divBdr>
            <w:top w:val="none" w:sz="0" w:space="0" w:color="auto"/>
            <w:left w:val="none" w:sz="0" w:space="0" w:color="auto"/>
            <w:bottom w:val="none" w:sz="0" w:space="0" w:color="auto"/>
            <w:right w:val="none" w:sz="0" w:space="0" w:color="auto"/>
          </w:divBdr>
          <w:divsChild>
            <w:div w:id="1159228327">
              <w:marLeft w:val="0"/>
              <w:marRight w:val="0"/>
              <w:marTop w:val="0"/>
              <w:marBottom w:val="0"/>
              <w:divBdr>
                <w:top w:val="none" w:sz="0" w:space="0" w:color="auto"/>
                <w:left w:val="none" w:sz="0" w:space="0" w:color="auto"/>
                <w:bottom w:val="none" w:sz="0" w:space="0" w:color="auto"/>
                <w:right w:val="none" w:sz="0" w:space="0" w:color="auto"/>
              </w:divBdr>
              <w:divsChild>
                <w:div w:id="1149128708">
                  <w:marLeft w:val="0"/>
                  <w:marRight w:val="0"/>
                  <w:marTop w:val="0"/>
                  <w:marBottom w:val="0"/>
                  <w:divBdr>
                    <w:top w:val="none" w:sz="0" w:space="0" w:color="auto"/>
                    <w:left w:val="none" w:sz="0" w:space="0" w:color="auto"/>
                    <w:bottom w:val="none" w:sz="0" w:space="0" w:color="auto"/>
                    <w:right w:val="none" w:sz="0" w:space="0" w:color="auto"/>
                  </w:divBdr>
                  <w:divsChild>
                    <w:div w:id="7548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73456">
      <w:bodyDiv w:val="1"/>
      <w:marLeft w:val="0"/>
      <w:marRight w:val="0"/>
      <w:marTop w:val="0"/>
      <w:marBottom w:val="0"/>
      <w:divBdr>
        <w:top w:val="none" w:sz="0" w:space="0" w:color="auto"/>
        <w:left w:val="none" w:sz="0" w:space="0" w:color="auto"/>
        <w:bottom w:val="none" w:sz="0" w:space="0" w:color="auto"/>
        <w:right w:val="none" w:sz="0" w:space="0" w:color="auto"/>
      </w:divBdr>
    </w:div>
    <w:div w:id="1213493771">
      <w:bodyDiv w:val="1"/>
      <w:marLeft w:val="0"/>
      <w:marRight w:val="0"/>
      <w:marTop w:val="0"/>
      <w:marBottom w:val="0"/>
      <w:divBdr>
        <w:top w:val="none" w:sz="0" w:space="0" w:color="auto"/>
        <w:left w:val="none" w:sz="0" w:space="0" w:color="auto"/>
        <w:bottom w:val="none" w:sz="0" w:space="0" w:color="auto"/>
        <w:right w:val="none" w:sz="0" w:space="0" w:color="auto"/>
      </w:divBdr>
    </w:div>
    <w:div w:id="1223521474">
      <w:bodyDiv w:val="1"/>
      <w:marLeft w:val="0"/>
      <w:marRight w:val="0"/>
      <w:marTop w:val="0"/>
      <w:marBottom w:val="0"/>
      <w:divBdr>
        <w:top w:val="none" w:sz="0" w:space="0" w:color="auto"/>
        <w:left w:val="none" w:sz="0" w:space="0" w:color="auto"/>
        <w:bottom w:val="none" w:sz="0" w:space="0" w:color="auto"/>
        <w:right w:val="none" w:sz="0" w:space="0" w:color="auto"/>
      </w:divBdr>
    </w:div>
    <w:div w:id="1356274557">
      <w:bodyDiv w:val="1"/>
      <w:marLeft w:val="0"/>
      <w:marRight w:val="0"/>
      <w:marTop w:val="0"/>
      <w:marBottom w:val="0"/>
      <w:divBdr>
        <w:top w:val="none" w:sz="0" w:space="0" w:color="auto"/>
        <w:left w:val="none" w:sz="0" w:space="0" w:color="auto"/>
        <w:bottom w:val="none" w:sz="0" w:space="0" w:color="auto"/>
        <w:right w:val="none" w:sz="0" w:space="0" w:color="auto"/>
      </w:divBdr>
    </w:div>
    <w:div w:id="1380547911">
      <w:bodyDiv w:val="1"/>
      <w:marLeft w:val="0"/>
      <w:marRight w:val="0"/>
      <w:marTop w:val="0"/>
      <w:marBottom w:val="0"/>
      <w:divBdr>
        <w:top w:val="none" w:sz="0" w:space="0" w:color="auto"/>
        <w:left w:val="none" w:sz="0" w:space="0" w:color="auto"/>
        <w:bottom w:val="none" w:sz="0" w:space="0" w:color="auto"/>
        <w:right w:val="none" w:sz="0" w:space="0" w:color="auto"/>
      </w:divBdr>
      <w:divsChild>
        <w:div w:id="945382613">
          <w:marLeft w:val="0"/>
          <w:marRight w:val="0"/>
          <w:marTop w:val="0"/>
          <w:marBottom w:val="0"/>
          <w:divBdr>
            <w:top w:val="none" w:sz="0" w:space="0" w:color="auto"/>
            <w:left w:val="none" w:sz="0" w:space="0" w:color="auto"/>
            <w:bottom w:val="none" w:sz="0" w:space="0" w:color="auto"/>
            <w:right w:val="none" w:sz="0" w:space="0" w:color="auto"/>
          </w:divBdr>
          <w:divsChild>
            <w:div w:id="1233783133">
              <w:marLeft w:val="0"/>
              <w:marRight w:val="0"/>
              <w:marTop w:val="0"/>
              <w:marBottom w:val="0"/>
              <w:divBdr>
                <w:top w:val="none" w:sz="0" w:space="0" w:color="auto"/>
                <w:left w:val="none" w:sz="0" w:space="0" w:color="auto"/>
                <w:bottom w:val="none" w:sz="0" w:space="0" w:color="auto"/>
                <w:right w:val="none" w:sz="0" w:space="0" w:color="auto"/>
              </w:divBdr>
              <w:divsChild>
                <w:div w:id="2007321067">
                  <w:marLeft w:val="0"/>
                  <w:marRight w:val="0"/>
                  <w:marTop w:val="0"/>
                  <w:marBottom w:val="0"/>
                  <w:divBdr>
                    <w:top w:val="none" w:sz="0" w:space="0" w:color="auto"/>
                    <w:left w:val="none" w:sz="0" w:space="0" w:color="auto"/>
                    <w:bottom w:val="none" w:sz="0" w:space="0" w:color="auto"/>
                    <w:right w:val="none" w:sz="0" w:space="0" w:color="auto"/>
                  </w:divBdr>
                  <w:divsChild>
                    <w:div w:id="16082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587871">
      <w:bodyDiv w:val="1"/>
      <w:marLeft w:val="0"/>
      <w:marRight w:val="0"/>
      <w:marTop w:val="0"/>
      <w:marBottom w:val="0"/>
      <w:divBdr>
        <w:top w:val="none" w:sz="0" w:space="0" w:color="auto"/>
        <w:left w:val="none" w:sz="0" w:space="0" w:color="auto"/>
        <w:bottom w:val="none" w:sz="0" w:space="0" w:color="auto"/>
        <w:right w:val="none" w:sz="0" w:space="0" w:color="auto"/>
      </w:divBdr>
      <w:divsChild>
        <w:div w:id="218633907">
          <w:marLeft w:val="0"/>
          <w:marRight w:val="0"/>
          <w:marTop w:val="0"/>
          <w:marBottom w:val="0"/>
          <w:divBdr>
            <w:top w:val="none" w:sz="0" w:space="0" w:color="auto"/>
            <w:left w:val="none" w:sz="0" w:space="0" w:color="auto"/>
            <w:bottom w:val="none" w:sz="0" w:space="0" w:color="auto"/>
            <w:right w:val="none" w:sz="0" w:space="0" w:color="auto"/>
          </w:divBdr>
          <w:divsChild>
            <w:div w:id="436486479">
              <w:marLeft w:val="0"/>
              <w:marRight w:val="0"/>
              <w:marTop w:val="0"/>
              <w:marBottom w:val="0"/>
              <w:divBdr>
                <w:top w:val="none" w:sz="0" w:space="0" w:color="auto"/>
                <w:left w:val="none" w:sz="0" w:space="0" w:color="auto"/>
                <w:bottom w:val="none" w:sz="0" w:space="0" w:color="auto"/>
                <w:right w:val="none" w:sz="0" w:space="0" w:color="auto"/>
              </w:divBdr>
              <w:divsChild>
                <w:div w:id="1483699345">
                  <w:marLeft w:val="0"/>
                  <w:marRight w:val="0"/>
                  <w:marTop w:val="0"/>
                  <w:marBottom w:val="0"/>
                  <w:divBdr>
                    <w:top w:val="none" w:sz="0" w:space="0" w:color="auto"/>
                    <w:left w:val="none" w:sz="0" w:space="0" w:color="auto"/>
                    <w:bottom w:val="none" w:sz="0" w:space="0" w:color="auto"/>
                    <w:right w:val="none" w:sz="0" w:space="0" w:color="auto"/>
                  </w:divBdr>
                  <w:divsChild>
                    <w:div w:id="8793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350018">
      <w:bodyDiv w:val="1"/>
      <w:marLeft w:val="0"/>
      <w:marRight w:val="0"/>
      <w:marTop w:val="0"/>
      <w:marBottom w:val="0"/>
      <w:divBdr>
        <w:top w:val="none" w:sz="0" w:space="0" w:color="auto"/>
        <w:left w:val="none" w:sz="0" w:space="0" w:color="auto"/>
        <w:bottom w:val="none" w:sz="0" w:space="0" w:color="auto"/>
        <w:right w:val="none" w:sz="0" w:space="0" w:color="auto"/>
      </w:divBdr>
      <w:divsChild>
        <w:div w:id="571156325">
          <w:marLeft w:val="0"/>
          <w:marRight w:val="0"/>
          <w:marTop w:val="0"/>
          <w:marBottom w:val="0"/>
          <w:divBdr>
            <w:top w:val="none" w:sz="0" w:space="0" w:color="auto"/>
            <w:left w:val="none" w:sz="0" w:space="0" w:color="auto"/>
            <w:bottom w:val="none" w:sz="0" w:space="0" w:color="auto"/>
            <w:right w:val="none" w:sz="0" w:space="0" w:color="auto"/>
          </w:divBdr>
        </w:div>
      </w:divsChild>
    </w:div>
    <w:div w:id="1652324336">
      <w:bodyDiv w:val="1"/>
      <w:marLeft w:val="0"/>
      <w:marRight w:val="0"/>
      <w:marTop w:val="0"/>
      <w:marBottom w:val="0"/>
      <w:divBdr>
        <w:top w:val="none" w:sz="0" w:space="0" w:color="auto"/>
        <w:left w:val="none" w:sz="0" w:space="0" w:color="auto"/>
        <w:bottom w:val="none" w:sz="0" w:space="0" w:color="auto"/>
        <w:right w:val="none" w:sz="0" w:space="0" w:color="auto"/>
      </w:divBdr>
      <w:divsChild>
        <w:div w:id="47382727">
          <w:marLeft w:val="0"/>
          <w:marRight w:val="0"/>
          <w:marTop w:val="0"/>
          <w:marBottom w:val="0"/>
          <w:divBdr>
            <w:top w:val="none" w:sz="0" w:space="0" w:color="auto"/>
            <w:left w:val="none" w:sz="0" w:space="0" w:color="auto"/>
            <w:bottom w:val="none" w:sz="0" w:space="0" w:color="auto"/>
            <w:right w:val="none" w:sz="0" w:space="0" w:color="auto"/>
          </w:divBdr>
          <w:divsChild>
            <w:div w:id="576550800">
              <w:marLeft w:val="0"/>
              <w:marRight w:val="0"/>
              <w:marTop w:val="0"/>
              <w:marBottom w:val="0"/>
              <w:divBdr>
                <w:top w:val="none" w:sz="0" w:space="0" w:color="auto"/>
                <w:left w:val="none" w:sz="0" w:space="0" w:color="auto"/>
                <w:bottom w:val="none" w:sz="0" w:space="0" w:color="auto"/>
                <w:right w:val="none" w:sz="0" w:space="0" w:color="auto"/>
              </w:divBdr>
              <w:divsChild>
                <w:div w:id="89011445">
                  <w:marLeft w:val="0"/>
                  <w:marRight w:val="0"/>
                  <w:marTop w:val="0"/>
                  <w:marBottom w:val="0"/>
                  <w:divBdr>
                    <w:top w:val="none" w:sz="0" w:space="0" w:color="auto"/>
                    <w:left w:val="none" w:sz="0" w:space="0" w:color="auto"/>
                    <w:bottom w:val="none" w:sz="0" w:space="0" w:color="auto"/>
                    <w:right w:val="none" w:sz="0" w:space="0" w:color="auto"/>
                  </w:divBdr>
                  <w:divsChild>
                    <w:div w:id="11904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109131">
      <w:bodyDiv w:val="1"/>
      <w:marLeft w:val="0"/>
      <w:marRight w:val="0"/>
      <w:marTop w:val="0"/>
      <w:marBottom w:val="0"/>
      <w:divBdr>
        <w:top w:val="none" w:sz="0" w:space="0" w:color="auto"/>
        <w:left w:val="none" w:sz="0" w:space="0" w:color="auto"/>
        <w:bottom w:val="none" w:sz="0" w:space="0" w:color="auto"/>
        <w:right w:val="none" w:sz="0" w:space="0" w:color="auto"/>
      </w:divBdr>
    </w:div>
    <w:div w:id="1843006387">
      <w:bodyDiv w:val="1"/>
      <w:marLeft w:val="0"/>
      <w:marRight w:val="0"/>
      <w:marTop w:val="0"/>
      <w:marBottom w:val="0"/>
      <w:divBdr>
        <w:top w:val="none" w:sz="0" w:space="0" w:color="auto"/>
        <w:left w:val="none" w:sz="0" w:space="0" w:color="auto"/>
        <w:bottom w:val="none" w:sz="0" w:space="0" w:color="auto"/>
        <w:right w:val="none" w:sz="0" w:space="0" w:color="auto"/>
      </w:divBdr>
      <w:divsChild>
        <w:div w:id="819075814">
          <w:marLeft w:val="0"/>
          <w:marRight w:val="0"/>
          <w:marTop w:val="0"/>
          <w:marBottom w:val="0"/>
          <w:divBdr>
            <w:top w:val="none" w:sz="0" w:space="0" w:color="auto"/>
            <w:left w:val="none" w:sz="0" w:space="0" w:color="auto"/>
            <w:bottom w:val="none" w:sz="0" w:space="0" w:color="auto"/>
            <w:right w:val="none" w:sz="0" w:space="0" w:color="auto"/>
          </w:divBdr>
        </w:div>
      </w:divsChild>
    </w:div>
    <w:div w:id="1852598362">
      <w:bodyDiv w:val="1"/>
      <w:marLeft w:val="0"/>
      <w:marRight w:val="0"/>
      <w:marTop w:val="0"/>
      <w:marBottom w:val="0"/>
      <w:divBdr>
        <w:top w:val="none" w:sz="0" w:space="0" w:color="auto"/>
        <w:left w:val="none" w:sz="0" w:space="0" w:color="auto"/>
        <w:bottom w:val="none" w:sz="0" w:space="0" w:color="auto"/>
        <w:right w:val="none" w:sz="0" w:space="0" w:color="auto"/>
      </w:divBdr>
    </w:div>
    <w:div w:id="1946493909">
      <w:bodyDiv w:val="1"/>
      <w:marLeft w:val="0"/>
      <w:marRight w:val="0"/>
      <w:marTop w:val="0"/>
      <w:marBottom w:val="0"/>
      <w:divBdr>
        <w:top w:val="none" w:sz="0" w:space="0" w:color="auto"/>
        <w:left w:val="none" w:sz="0" w:space="0" w:color="auto"/>
        <w:bottom w:val="none" w:sz="0" w:space="0" w:color="auto"/>
        <w:right w:val="none" w:sz="0" w:space="0" w:color="auto"/>
      </w:divBdr>
      <w:divsChild>
        <w:div w:id="1172798896">
          <w:marLeft w:val="0"/>
          <w:marRight w:val="0"/>
          <w:marTop w:val="0"/>
          <w:marBottom w:val="0"/>
          <w:divBdr>
            <w:top w:val="none" w:sz="0" w:space="0" w:color="auto"/>
            <w:left w:val="none" w:sz="0" w:space="0" w:color="auto"/>
            <w:bottom w:val="none" w:sz="0" w:space="0" w:color="auto"/>
            <w:right w:val="none" w:sz="0" w:space="0" w:color="auto"/>
          </w:divBdr>
        </w:div>
      </w:divsChild>
    </w:div>
    <w:div w:id="1970545131">
      <w:bodyDiv w:val="1"/>
      <w:marLeft w:val="0"/>
      <w:marRight w:val="0"/>
      <w:marTop w:val="0"/>
      <w:marBottom w:val="0"/>
      <w:divBdr>
        <w:top w:val="none" w:sz="0" w:space="0" w:color="auto"/>
        <w:left w:val="none" w:sz="0" w:space="0" w:color="auto"/>
        <w:bottom w:val="none" w:sz="0" w:space="0" w:color="auto"/>
        <w:right w:val="none" w:sz="0" w:space="0" w:color="auto"/>
      </w:divBdr>
      <w:divsChild>
        <w:div w:id="661351852">
          <w:marLeft w:val="0"/>
          <w:marRight w:val="0"/>
          <w:marTop w:val="0"/>
          <w:marBottom w:val="0"/>
          <w:divBdr>
            <w:top w:val="none" w:sz="0" w:space="0" w:color="auto"/>
            <w:left w:val="none" w:sz="0" w:space="0" w:color="auto"/>
            <w:bottom w:val="none" w:sz="0" w:space="0" w:color="auto"/>
            <w:right w:val="none" w:sz="0" w:space="0" w:color="auto"/>
          </w:divBdr>
          <w:divsChild>
            <w:div w:id="913323383">
              <w:marLeft w:val="0"/>
              <w:marRight w:val="0"/>
              <w:marTop w:val="0"/>
              <w:marBottom w:val="0"/>
              <w:divBdr>
                <w:top w:val="none" w:sz="0" w:space="0" w:color="auto"/>
                <w:left w:val="none" w:sz="0" w:space="0" w:color="auto"/>
                <w:bottom w:val="none" w:sz="0" w:space="0" w:color="auto"/>
                <w:right w:val="none" w:sz="0" w:space="0" w:color="auto"/>
              </w:divBdr>
              <w:divsChild>
                <w:div w:id="1505238740">
                  <w:marLeft w:val="0"/>
                  <w:marRight w:val="0"/>
                  <w:marTop w:val="0"/>
                  <w:marBottom w:val="0"/>
                  <w:divBdr>
                    <w:top w:val="none" w:sz="0" w:space="0" w:color="auto"/>
                    <w:left w:val="none" w:sz="0" w:space="0" w:color="auto"/>
                    <w:bottom w:val="none" w:sz="0" w:space="0" w:color="auto"/>
                    <w:right w:val="none" w:sz="0" w:space="0" w:color="auto"/>
                  </w:divBdr>
                  <w:divsChild>
                    <w:div w:id="7956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97200">
      <w:bodyDiv w:val="1"/>
      <w:marLeft w:val="0"/>
      <w:marRight w:val="0"/>
      <w:marTop w:val="0"/>
      <w:marBottom w:val="0"/>
      <w:divBdr>
        <w:top w:val="none" w:sz="0" w:space="0" w:color="auto"/>
        <w:left w:val="none" w:sz="0" w:space="0" w:color="auto"/>
        <w:bottom w:val="none" w:sz="0" w:space="0" w:color="auto"/>
        <w:right w:val="none" w:sz="0" w:space="0" w:color="auto"/>
      </w:divBdr>
      <w:divsChild>
        <w:div w:id="120418191">
          <w:marLeft w:val="0"/>
          <w:marRight w:val="0"/>
          <w:marTop w:val="0"/>
          <w:marBottom w:val="0"/>
          <w:divBdr>
            <w:top w:val="none" w:sz="0" w:space="0" w:color="auto"/>
            <w:left w:val="none" w:sz="0" w:space="0" w:color="auto"/>
            <w:bottom w:val="none" w:sz="0" w:space="0" w:color="auto"/>
            <w:right w:val="none" w:sz="0" w:space="0" w:color="auto"/>
          </w:divBdr>
        </w:div>
        <w:div w:id="155732289">
          <w:marLeft w:val="0"/>
          <w:marRight w:val="0"/>
          <w:marTop w:val="0"/>
          <w:marBottom w:val="0"/>
          <w:divBdr>
            <w:top w:val="none" w:sz="0" w:space="0" w:color="auto"/>
            <w:left w:val="none" w:sz="0" w:space="0" w:color="auto"/>
            <w:bottom w:val="none" w:sz="0" w:space="0" w:color="auto"/>
            <w:right w:val="none" w:sz="0" w:space="0" w:color="auto"/>
          </w:divBdr>
        </w:div>
        <w:div w:id="762456624">
          <w:marLeft w:val="0"/>
          <w:marRight w:val="0"/>
          <w:marTop w:val="0"/>
          <w:marBottom w:val="0"/>
          <w:divBdr>
            <w:top w:val="none" w:sz="0" w:space="0" w:color="auto"/>
            <w:left w:val="none" w:sz="0" w:space="0" w:color="auto"/>
            <w:bottom w:val="none" w:sz="0" w:space="0" w:color="auto"/>
            <w:right w:val="none" w:sz="0" w:space="0" w:color="auto"/>
          </w:divBdr>
        </w:div>
        <w:div w:id="780804177">
          <w:marLeft w:val="0"/>
          <w:marRight w:val="0"/>
          <w:marTop w:val="0"/>
          <w:marBottom w:val="0"/>
          <w:divBdr>
            <w:top w:val="none" w:sz="0" w:space="0" w:color="auto"/>
            <w:left w:val="none" w:sz="0" w:space="0" w:color="auto"/>
            <w:bottom w:val="none" w:sz="0" w:space="0" w:color="auto"/>
            <w:right w:val="none" w:sz="0" w:space="0" w:color="auto"/>
          </w:divBdr>
        </w:div>
        <w:div w:id="840464622">
          <w:marLeft w:val="0"/>
          <w:marRight w:val="0"/>
          <w:marTop w:val="0"/>
          <w:marBottom w:val="0"/>
          <w:divBdr>
            <w:top w:val="none" w:sz="0" w:space="0" w:color="auto"/>
            <w:left w:val="none" w:sz="0" w:space="0" w:color="auto"/>
            <w:bottom w:val="none" w:sz="0" w:space="0" w:color="auto"/>
            <w:right w:val="none" w:sz="0" w:space="0" w:color="auto"/>
          </w:divBdr>
        </w:div>
        <w:div w:id="875506503">
          <w:marLeft w:val="0"/>
          <w:marRight w:val="0"/>
          <w:marTop w:val="0"/>
          <w:marBottom w:val="0"/>
          <w:divBdr>
            <w:top w:val="none" w:sz="0" w:space="0" w:color="auto"/>
            <w:left w:val="none" w:sz="0" w:space="0" w:color="auto"/>
            <w:bottom w:val="none" w:sz="0" w:space="0" w:color="auto"/>
            <w:right w:val="none" w:sz="0" w:space="0" w:color="auto"/>
          </w:divBdr>
        </w:div>
        <w:div w:id="977950879">
          <w:marLeft w:val="0"/>
          <w:marRight w:val="0"/>
          <w:marTop w:val="0"/>
          <w:marBottom w:val="0"/>
          <w:divBdr>
            <w:top w:val="none" w:sz="0" w:space="0" w:color="auto"/>
            <w:left w:val="none" w:sz="0" w:space="0" w:color="auto"/>
            <w:bottom w:val="none" w:sz="0" w:space="0" w:color="auto"/>
            <w:right w:val="none" w:sz="0" w:space="0" w:color="auto"/>
          </w:divBdr>
        </w:div>
        <w:div w:id="1034501267">
          <w:marLeft w:val="0"/>
          <w:marRight w:val="0"/>
          <w:marTop w:val="0"/>
          <w:marBottom w:val="0"/>
          <w:divBdr>
            <w:top w:val="none" w:sz="0" w:space="0" w:color="auto"/>
            <w:left w:val="none" w:sz="0" w:space="0" w:color="auto"/>
            <w:bottom w:val="none" w:sz="0" w:space="0" w:color="auto"/>
            <w:right w:val="none" w:sz="0" w:space="0" w:color="auto"/>
          </w:divBdr>
        </w:div>
        <w:div w:id="1166625089">
          <w:marLeft w:val="0"/>
          <w:marRight w:val="0"/>
          <w:marTop w:val="0"/>
          <w:marBottom w:val="0"/>
          <w:divBdr>
            <w:top w:val="none" w:sz="0" w:space="0" w:color="auto"/>
            <w:left w:val="none" w:sz="0" w:space="0" w:color="auto"/>
            <w:bottom w:val="none" w:sz="0" w:space="0" w:color="auto"/>
            <w:right w:val="none" w:sz="0" w:space="0" w:color="auto"/>
          </w:divBdr>
        </w:div>
        <w:div w:id="1213923401">
          <w:marLeft w:val="0"/>
          <w:marRight w:val="0"/>
          <w:marTop w:val="0"/>
          <w:marBottom w:val="0"/>
          <w:divBdr>
            <w:top w:val="none" w:sz="0" w:space="0" w:color="auto"/>
            <w:left w:val="none" w:sz="0" w:space="0" w:color="auto"/>
            <w:bottom w:val="none" w:sz="0" w:space="0" w:color="auto"/>
            <w:right w:val="none" w:sz="0" w:space="0" w:color="auto"/>
          </w:divBdr>
        </w:div>
        <w:div w:id="1265764058">
          <w:marLeft w:val="0"/>
          <w:marRight w:val="0"/>
          <w:marTop w:val="0"/>
          <w:marBottom w:val="0"/>
          <w:divBdr>
            <w:top w:val="none" w:sz="0" w:space="0" w:color="auto"/>
            <w:left w:val="none" w:sz="0" w:space="0" w:color="auto"/>
            <w:bottom w:val="none" w:sz="0" w:space="0" w:color="auto"/>
            <w:right w:val="none" w:sz="0" w:space="0" w:color="auto"/>
          </w:divBdr>
        </w:div>
        <w:div w:id="1320763951">
          <w:marLeft w:val="0"/>
          <w:marRight w:val="0"/>
          <w:marTop w:val="0"/>
          <w:marBottom w:val="0"/>
          <w:divBdr>
            <w:top w:val="none" w:sz="0" w:space="0" w:color="auto"/>
            <w:left w:val="none" w:sz="0" w:space="0" w:color="auto"/>
            <w:bottom w:val="none" w:sz="0" w:space="0" w:color="auto"/>
            <w:right w:val="none" w:sz="0" w:space="0" w:color="auto"/>
          </w:divBdr>
        </w:div>
        <w:div w:id="1389766474">
          <w:marLeft w:val="0"/>
          <w:marRight w:val="0"/>
          <w:marTop w:val="0"/>
          <w:marBottom w:val="0"/>
          <w:divBdr>
            <w:top w:val="none" w:sz="0" w:space="0" w:color="auto"/>
            <w:left w:val="none" w:sz="0" w:space="0" w:color="auto"/>
            <w:bottom w:val="none" w:sz="0" w:space="0" w:color="auto"/>
            <w:right w:val="none" w:sz="0" w:space="0" w:color="auto"/>
          </w:divBdr>
        </w:div>
        <w:div w:id="1486045095">
          <w:marLeft w:val="0"/>
          <w:marRight w:val="0"/>
          <w:marTop w:val="0"/>
          <w:marBottom w:val="0"/>
          <w:divBdr>
            <w:top w:val="none" w:sz="0" w:space="0" w:color="auto"/>
            <w:left w:val="none" w:sz="0" w:space="0" w:color="auto"/>
            <w:bottom w:val="none" w:sz="0" w:space="0" w:color="auto"/>
            <w:right w:val="none" w:sz="0" w:space="0" w:color="auto"/>
          </w:divBdr>
        </w:div>
        <w:div w:id="1501846580">
          <w:marLeft w:val="0"/>
          <w:marRight w:val="0"/>
          <w:marTop w:val="0"/>
          <w:marBottom w:val="0"/>
          <w:divBdr>
            <w:top w:val="none" w:sz="0" w:space="0" w:color="auto"/>
            <w:left w:val="none" w:sz="0" w:space="0" w:color="auto"/>
            <w:bottom w:val="none" w:sz="0" w:space="0" w:color="auto"/>
            <w:right w:val="none" w:sz="0" w:space="0" w:color="auto"/>
          </w:divBdr>
        </w:div>
        <w:div w:id="1609775670">
          <w:marLeft w:val="0"/>
          <w:marRight w:val="0"/>
          <w:marTop w:val="0"/>
          <w:marBottom w:val="0"/>
          <w:divBdr>
            <w:top w:val="none" w:sz="0" w:space="0" w:color="auto"/>
            <w:left w:val="none" w:sz="0" w:space="0" w:color="auto"/>
            <w:bottom w:val="none" w:sz="0" w:space="0" w:color="auto"/>
            <w:right w:val="none" w:sz="0" w:space="0" w:color="auto"/>
          </w:divBdr>
        </w:div>
        <w:div w:id="1772236217">
          <w:marLeft w:val="0"/>
          <w:marRight w:val="0"/>
          <w:marTop w:val="0"/>
          <w:marBottom w:val="0"/>
          <w:divBdr>
            <w:top w:val="none" w:sz="0" w:space="0" w:color="auto"/>
            <w:left w:val="none" w:sz="0" w:space="0" w:color="auto"/>
            <w:bottom w:val="none" w:sz="0" w:space="0" w:color="auto"/>
            <w:right w:val="none" w:sz="0" w:space="0" w:color="auto"/>
          </w:divBdr>
        </w:div>
        <w:div w:id="1775785889">
          <w:marLeft w:val="0"/>
          <w:marRight w:val="0"/>
          <w:marTop w:val="0"/>
          <w:marBottom w:val="0"/>
          <w:divBdr>
            <w:top w:val="none" w:sz="0" w:space="0" w:color="auto"/>
            <w:left w:val="none" w:sz="0" w:space="0" w:color="auto"/>
            <w:bottom w:val="none" w:sz="0" w:space="0" w:color="auto"/>
            <w:right w:val="none" w:sz="0" w:space="0" w:color="auto"/>
          </w:divBdr>
        </w:div>
        <w:div w:id="1854957913">
          <w:marLeft w:val="0"/>
          <w:marRight w:val="0"/>
          <w:marTop w:val="0"/>
          <w:marBottom w:val="0"/>
          <w:divBdr>
            <w:top w:val="none" w:sz="0" w:space="0" w:color="auto"/>
            <w:left w:val="none" w:sz="0" w:space="0" w:color="auto"/>
            <w:bottom w:val="none" w:sz="0" w:space="0" w:color="auto"/>
            <w:right w:val="none" w:sz="0" w:space="0" w:color="auto"/>
          </w:divBdr>
        </w:div>
        <w:div w:id="1868715065">
          <w:marLeft w:val="0"/>
          <w:marRight w:val="0"/>
          <w:marTop w:val="0"/>
          <w:marBottom w:val="0"/>
          <w:divBdr>
            <w:top w:val="none" w:sz="0" w:space="0" w:color="auto"/>
            <w:left w:val="none" w:sz="0" w:space="0" w:color="auto"/>
            <w:bottom w:val="none" w:sz="0" w:space="0" w:color="auto"/>
            <w:right w:val="none" w:sz="0" w:space="0" w:color="auto"/>
          </w:divBdr>
        </w:div>
        <w:div w:id="19307695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uchenau@k1-agentur.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cc-schmidtmeier.de/vermietung/wohnmobil-reisemobil-wohnwagen-mieten-vermietung-mietassistent.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0CD753F931A844D813CF679F338D9F9" ma:contentTypeVersion="2" ma:contentTypeDescription="Ein neues Dokument erstellen." ma:contentTypeScope="" ma:versionID="e7e52fef1005447e76b1eb8bedb9ba0c">
  <xsd:schema xmlns:xsd="http://www.w3.org/2001/XMLSchema" xmlns:xs="http://www.w3.org/2001/XMLSchema" xmlns:p="http://schemas.microsoft.com/office/2006/metadata/properties" xmlns:ns2="26c3f401-09c5-4ce4-8cac-0ee0e23ca163" targetNamespace="http://schemas.microsoft.com/office/2006/metadata/properties" ma:root="true" ma:fieldsID="5427792e20a19d1c5677e47dded2b37d" ns2:_="">
    <xsd:import namespace="26c3f401-09c5-4ce4-8cac-0ee0e23ca16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3f401-09c5-4ce4-8cac-0ee0e23ca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594E0E-0D81-436E-8438-622E24EEE013}">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26c3f401-09c5-4ce4-8cac-0ee0e23ca163"/>
    <ds:schemaRef ds:uri="http://www.w3.org/XML/1998/namespace"/>
  </ds:schemaRefs>
</ds:datastoreItem>
</file>

<file path=customXml/itemProps2.xml><?xml version="1.0" encoding="utf-8"?>
<ds:datastoreItem xmlns:ds="http://schemas.openxmlformats.org/officeDocument/2006/customXml" ds:itemID="{98B218B6-36FF-425E-8E07-36ECF186EB4F}">
  <ds:schemaRefs>
    <ds:schemaRef ds:uri="http://schemas.microsoft.com/sharepoint/v3/contenttype/forms"/>
  </ds:schemaRefs>
</ds:datastoreItem>
</file>

<file path=customXml/itemProps3.xml><?xml version="1.0" encoding="utf-8"?>
<ds:datastoreItem xmlns:ds="http://schemas.openxmlformats.org/officeDocument/2006/customXml" ds:itemID="{30478EAF-9383-43B5-8F4C-7C6EACA8A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3f401-09c5-4ce4-8cac-0ee0e23ca1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2569</Characters>
  <Application>Microsoft Office Word</Application>
  <DocSecurity>0</DocSecurity>
  <Lines>21</Lines>
  <Paragraphs>5</Paragraphs>
  <ScaleCrop>false</ScaleCrop>
  <Company/>
  <LinksUpToDate>false</LinksUpToDate>
  <CharactersWithSpaces>2971</CharactersWithSpaces>
  <SharedDoc>false</SharedDoc>
  <HLinks>
    <vt:vector size="12" baseType="variant">
      <vt:variant>
        <vt:i4>7340120</vt:i4>
      </vt:variant>
      <vt:variant>
        <vt:i4>3</vt:i4>
      </vt:variant>
      <vt:variant>
        <vt:i4>0</vt:i4>
      </vt:variant>
      <vt:variant>
        <vt:i4>5</vt:i4>
      </vt:variant>
      <vt:variant>
        <vt:lpwstr>mailto:buchenau@k1-agentur.de</vt:lpwstr>
      </vt:variant>
      <vt:variant>
        <vt:lpwstr/>
      </vt:variant>
      <vt:variant>
        <vt:i4>4063267</vt:i4>
      </vt:variant>
      <vt:variant>
        <vt:i4>0</vt:i4>
      </vt:variant>
      <vt:variant>
        <vt:i4>0</vt:i4>
      </vt:variant>
      <vt:variant>
        <vt:i4>5</vt:i4>
      </vt:variant>
      <vt:variant>
        <vt:lpwstr>https://autohaus-pauli.de/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Haase, Miriam</dc:creator>
  <cp:keywords/>
  <cp:lastModifiedBy>Isabelle Weber</cp:lastModifiedBy>
  <cp:revision>16</cp:revision>
  <dcterms:created xsi:type="dcterms:W3CDTF">2021-04-16T13:05:00Z</dcterms:created>
  <dcterms:modified xsi:type="dcterms:W3CDTF">2022-05-11T14:17:00Z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0x01010030CD753F931A844D813CF679F338D9F9</vt:lpwstr>
  </property>
</Properties>
</file>