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6E68" w14:textId="77777777" w:rsidR="00933ACA" w:rsidRPr="002D15BD" w:rsidRDefault="00933ACA" w:rsidP="002D15BD">
      <w:pPr>
        <w:pStyle w:val="Titel"/>
      </w:pPr>
      <w:r w:rsidRPr="002D15BD">
        <w:t>Presseinformation</w:t>
      </w:r>
    </w:p>
    <w:p w14:paraId="4477B73B" w14:textId="5B422B2B" w:rsidR="00557A0E" w:rsidRPr="00557A0E" w:rsidRDefault="00557A0E" w:rsidP="00557A0E">
      <w:pPr>
        <w:pStyle w:val="berschrift1"/>
      </w:pPr>
      <w:r w:rsidRPr="00557A0E">
        <w:t>Eine Schwäche für britische Klassiker</w:t>
      </w:r>
    </w:p>
    <w:p w14:paraId="77AA0B7C" w14:textId="6DBF21EE" w:rsidR="00557A0E" w:rsidRPr="00557A0E" w:rsidRDefault="00557A0E" w:rsidP="00557A0E">
      <w:pPr>
        <w:rPr>
          <w:b/>
          <w:bCs/>
        </w:rPr>
      </w:pPr>
      <w:r w:rsidRPr="00557A0E">
        <w:rPr>
          <w:b/>
          <w:bCs/>
        </w:rPr>
        <w:t>Bei Auto Beumer in Düsseldorf-Rath werden neben dem normalen Alltagsgeschäft regelmäßig auch Classic Cars</w:t>
      </w:r>
      <w:r w:rsidR="00DA3398">
        <w:rPr>
          <w:b/>
          <w:bCs/>
        </w:rPr>
        <w:t xml:space="preserve"> </w:t>
      </w:r>
      <w:r w:rsidRPr="00557A0E">
        <w:rPr>
          <w:b/>
          <w:bCs/>
        </w:rPr>
        <w:t>gewartet,</w:t>
      </w:r>
      <w:r w:rsidR="00DA3398">
        <w:rPr>
          <w:b/>
          <w:bCs/>
        </w:rPr>
        <w:t xml:space="preserve"> </w:t>
      </w:r>
      <w:r w:rsidRPr="00557A0E">
        <w:rPr>
          <w:b/>
          <w:bCs/>
        </w:rPr>
        <w:t>repariert oder restauriert. Inhaber Dirk Beumer erklärt, wie</w:t>
      </w:r>
      <w:r w:rsidR="00DA3398">
        <w:rPr>
          <w:b/>
          <w:bCs/>
        </w:rPr>
        <w:t xml:space="preserve"> </w:t>
      </w:r>
      <w:r w:rsidRPr="00557A0E">
        <w:rPr>
          <w:b/>
          <w:bCs/>
        </w:rPr>
        <w:t>es dazu kam – und warum er eine Vorliebe für britische Marken hat. </w:t>
      </w:r>
    </w:p>
    <w:p w14:paraId="4236B797" w14:textId="11FFC212" w:rsidR="00557A0E" w:rsidRPr="00557A0E" w:rsidRDefault="00C656AC" w:rsidP="00557A0E">
      <w:r>
        <w:rPr>
          <w:b/>
          <w:bCs/>
        </w:rPr>
        <w:t>4. Januar 2022</w:t>
      </w:r>
      <w:r w:rsidR="00557A0E" w:rsidRPr="00DA3398">
        <w:rPr>
          <w:b/>
          <w:bCs/>
        </w:rPr>
        <w:t>.</w:t>
      </w:r>
      <w:r w:rsidR="00557A0E">
        <w:t xml:space="preserve"> </w:t>
      </w:r>
      <w:r w:rsidR="00557A0E" w:rsidRPr="00557A0E">
        <w:t>Mit dem Attribut „Oldtimer-Spezialist“ tut sich Dirk Beumer etwas</w:t>
      </w:r>
      <w:r w:rsidR="00DA3398">
        <w:t xml:space="preserve"> </w:t>
      </w:r>
      <w:r w:rsidR="00557A0E" w:rsidRPr="00557A0E">
        <w:t>schwer. „Ach nein“, sagt er</w:t>
      </w:r>
      <w:r w:rsidR="03C9DF60">
        <w:t>,</w:t>
      </w:r>
      <w:r w:rsidR="00557A0E">
        <w:t xml:space="preserve"> „</w:t>
      </w:r>
      <w:r w:rsidR="2B5D51BF">
        <w:t>v</w:t>
      </w:r>
      <w:r w:rsidR="00557A0E" w:rsidRPr="00557A0E">
        <w:t>erglichen mit</w:t>
      </w:r>
      <w:r w:rsidR="00DA3398">
        <w:t xml:space="preserve"> </w:t>
      </w:r>
      <w:r w:rsidR="00557A0E" w:rsidRPr="00557A0E">
        <w:t>echten Restaurierungs-Spezialisten</w:t>
      </w:r>
      <w:r w:rsidR="00DA3398">
        <w:t xml:space="preserve"> </w:t>
      </w:r>
      <w:r w:rsidR="00557A0E" w:rsidRPr="00557A0E">
        <w:t>sind wir eigentlich</w:t>
      </w:r>
      <w:r w:rsidR="00DA3398">
        <w:t xml:space="preserve"> </w:t>
      </w:r>
      <w:r w:rsidR="00557A0E" w:rsidRPr="00557A0E">
        <w:t>eine ganz normale Autowerkstatt.“</w:t>
      </w:r>
      <w:r w:rsidR="00DA3398">
        <w:t xml:space="preserve"> </w:t>
      </w:r>
      <w:r w:rsidR="00557A0E" w:rsidRPr="00557A0E">
        <w:t>Dennoch</w:t>
      </w:r>
      <w:r w:rsidR="00DA3398">
        <w:t xml:space="preserve"> </w:t>
      </w:r>
      <w:r w:rsidR="00557A0E" w:rsidRPr="00557A0E">
        <w:t>hat sich die Norbert Beumer</w:t>
      </w:r>
      <w:r w:rsidR="00DA3398">
        <w:t xml:space="preserve"> </w:t>
      </w:r>
      <w:r w:rsidR="00557A0E" w:rsidRPr="00557A0E">
        <w:t>GmbH &amp; Co.K</w:t>
      </w:r>
      <w:r w:rsidR="00DA3398">
        <w:t xml:space="preserve">G </w:t>
      </w:r>
      <w:r w:rsidR="00557A0E" w:rsidRPr="00557A0E">
        <w:t>einen Namen</w:t>
      </w:r>
      <w:r w:rsidR="00DA3398">
        <w:t xml:space="preserve"> </w:t>
      </w:r>
      <w:r w:rsidR="00557A0E" w:rsidRPr="00557A0E">
        <w:t>bei Besitzern von Old- und Youngtimern gemacht.</w:t>
      </w:r>
      <w:r w:rsidR="00DA3398">
        <w:t xml:space="preserve"> </w:t>
      </w:r>
      <w:r w:rsidR="00557A0E" w:rsidRPr="00557A0E">
        <w:t>Das hängt mit der Unternehmenshistorie zusammen.</w:t>
      </w:r>
      <w:r w:rsidR="00DA3398">
        <w:t xml:space="preserve"> </w:t>
      </w:r>
      <w:r w:rsidR="00557A0E" w:rsidRPr="00557A0E">
        <w:t>„Wir haben</w:t>
      </w:r>
      <w:r w:rsidR="00DA3398">
        <w:t xml:space="preserve"> </w:t>
      </w:r>
      <w:r w:rsidR="00557A0E" w:rsidRPr="00557A0E">
        <w:t>schon</w:t>
      </w:r>
      <w:r w:rsidR="00DA3398">
        <w:t xml:space="preserve"> </w:t>
      </w:r>
      <w:r w:rsidR="00557A0E" w:rsidRPr="00557A0E">
        <w:t>vor</w:t>
      </w:r>
      <w:r w:rsidR="00DA3398">
        <w:t xml:space="preserve"> </w:t>
      </w:r>
      <w:r w:rsidR="00557A0E" w:rsidRPr="00557A0E">
        <w:t>Jahrzehnten</w:t>
      </w:r>
      <w:r w:rsidR="00DA3398">
        <w:t xml:space="preserve"> </w:t>
      </w:r>
      <w:r w:rsidR="00557A0E" w:rsidRPr="00557A0E">
        <w:t>Reparaturen</w:t>
      </w:r>
      <w:r w:rsidR="00DA3398">
        <w:t xml:space="preserve"> </w:t>
      </w:r>
      <w:r w:rsidR="00557A0E" w:rsidRPr="00557A0E">
        <w:t>und Lackieraufträge</w:t>
      </w:r>
      <w:r w:rsidR="00DA3398">
        <w:t xml:space="preserve"> </w:t>
      </w:r>
      <w:r w:rsidR="00557A0E" w:rsidRPr="00557A0E">
        <w:t>für einen</w:t>
      </w:r>
      <w:r w:rsidR="00DA3398">
        <w:t xml:space="preserve"> </w:t>
      </w:r>
      <w:r w:rsidR="00557A0E" w:rsidRPr="00557A0E">
        <w:t>Jaguar-Händler</w:t>
      </w:r>
      <w:r w:rsidR="00DA3398">
        <w:t xml:space="preserve"> </w:t>
      </w:r>
      <w:r w:rsidR="00557A0E" w:rsidRPr="00557A0E">
        <w:t>aus</w:t>
      </w:r>
      <w:r w:rsidR="00DA3398">
        <w:t xml:space="preserve"> </w:t>
      </w:r>
      <w:r w:rsidR="00557A0E" w:rsidRPr="00557A0E">
        <w:t>unserer Region</w:t>
      </w:r>
      <w:r w:rsidR="00DA3398">
        <w:t xml:space="preserve"> </w:t>
      </w:r>
      <w:r w:rsidR="00557A0E" w:rsidRPr="00557A0E">
        <w:t>übernommen“, erzählt Beumer. „Und auf diesem Weg</w:t>
      </w:r>
      <w:r w:rsidR="00DA3398">
        <w:t xml:space="preserve"> s</w:t>
      </w:r>
      <w:r w:rsidR="00557A0E" w:rsidRPr="00557A0E">
        <w:t>ind</w:t>
      </w:r>
      <w:r w:rsidR="00DA3398">
        <w:t xml:space="preserve"> </w:t>
      </w:r>
      <w:r w:rsidR="00557A0E" w:rsidRPr="00557A0E">
        <w:t>dann</w:t>
      </w:r>
      <w:r w:rsidR="00DA3398">
        <w:t xml:space="preserve"> </w:t>
      </w:r>
      <w:r w:rsidR="00557A0E" w:rsidRPr="00557A0E">
        <w:t>auch</w:t>
      </w:r>
      <w:r w:rsidR="00DA3398">
        <w:t xml:space="preserve"> </w:t>
      </w:r>
      <w:r w:rsidR="00557A0E" w:rsidRPr="00557A0E">
        <w:t>ab und zu</w:t>
      </w:r>
      <w:r w:rsidR="00DA3398">
        <w:t xml:space="preserve"> </w:t>
      </w:r>
      <w:r w:rsidR="00557A0E" w:rsidRPr="00557A0E">
        <w:t>Oldtimer-Aufträge</w:t>
      </w:r>
      <w:r w:rsidR="00DA3398">
        <w:t xml:space="preserve"> </w:t>
      </w:r>
      <w:r w:rsidR="00557A0E" w:rsidRPr="00557A0E">
        <w:t>angefallen.“</w:t>
      </w:r>
      <w:r w:rsidR="00DA3398">
        <w:t xml:space="preserve"> </w:t>
      </w:r>
      <w:r w:rsidR="00557A0E" w:rsidRPr="00557A0E">
        <w:t>Beumer betreibt in diesem</w:t>
      </w:r>
      <w:r w:rsidR="00DA3398">
        <w:t xml:space="preserve"> </w:t>
      </w:r>
      <w:r w:rsidR="00557A0E" w:rsidRPr="00557A0E">
        <w:t>Marktsegment</w:t>
      </w:r>
      <w:r w:rsidR="00DA3398">
        <w:t xml:space="preserve"> </w:t>
      </w:r>
      <w:r w:rsidR="00557A0E" w:rsidRPr="00557A0E">
        <w:t>keine Werbung, dennoch kennt man</w:t>
      </w:r>
      <w:r w:rsidR="00DA3398">
        <w:t xml:space="preserve"> </w:t>
      </w:r>
      <w:r w:rsidR="00557A0E" w:rsidRPr="00557A0E">
        <w:t>seinen Betrieb</w:t>
      </w:r>
      <w:r w:rsidR="00DA3398">
        <w:t xml:space="preserve"> </w:t>
      </w:r>
      <w:r w:rsidR="00557A0E" w:rsidRPr="00557A0E">
        <w:t>in der</w:t>
      </w:r>
      <w:r w:rsidR="00DA3398">
        <w:t xml:space="preserve"> </w:t>
      </w:r>
      <w:r w:rsidR="00557A0E" w:rsidRPr="00557A0E">
        <w:t xml:space="preserve">Klassikerszene. „Dass wir auf diesem Gebiet Erfahrung haben, hat sich </w:t>
      </w:r>
      <w:r w:rsidR="00964A67">
        <w:t>herumgesprochen</w:t>
      </w:r>
      <w:r w:rsidR="00557A0E" w:rsidRPr="00557A0E">
        <w:t>.“</w:t>
      </w:r>
      <w:r w:rsidR="00DA3398">
        <w:t xml:space="preserve"> </w:t>
      </w:r>
    </w:p>
    <w:p w14:paraId="24B650AB" w14:textId="71CB961C" w:rsidR="00557A0E" w:rsidRPr="00557A0E" w:rsidRDefault="0017479A" w:rsidP="00557A0E">
      <w:r>
        <w:rPr>
          <w:b/>
          <w:bCs/>
        </w:rPr>
        <w:t>Große</w:t>
      </w:r>
      <w:r w:rsidR="00557A0E">
        <w:rPr>
          <w:b/>
          <w:bCs/>
        </w:rPr>
        <w:t xml:space="preserve"> Expertise </w:t>
      </w:r>
      <w:r>
        <w:rPr>
          <w:b/>
          <w:bCs/>
        </w:rPr>
        <w:t>bei</w:t>
      </w:r>
      <w:r w:rsidR="00557A0E">
        <w:rPr>
          <w:b/>
          <w:bCs/>
        </w:rPr>
        <w:t xml:space="preserve"> </w:t>
      </w:r>
      <w:r w:rsidR="00557A0E" w:rsidRPr="00557A0E">
        <w:rPr>
          <w:b/>
          <w:bCs/>
        </w:rPr>
        <w:t>alten Briten</w:t>
      </w:r>
      <w:r w:rsidR="00557A0E">
        <w:br/>
      </w:r>
      <w:r w:rsidR="00557A0E" w:rsidRPr="00557A0E">
        <w:t>Beumers Expertise erstreckt sich</w:t>
      </w:r>
      <w:r w:rsidR="00DA3398">
        <w:t xml:space="preserve"> </w:t>
      </w:r>
      <w:r w:rsidR="00557A0E" w:rsidRPr="00557A0E">
        <w:t>vor allem</w:t>
      </w:r>
      <w:r w:rsidR="00DA3398">
        <w:t xml:space="preserve"> </w:t>
      </w:r>
      <w:r w:rsidR="00557A0E" w:rsidRPr="00557A0E">
        <w:t>auf</w:t>
      </w:r>
      <w:r w:rsidR="00DA3398">
        <w:t xml:space="preserve"> </w:t>
      </w:r>
      <w:r w:rsidR="00557A0E" w:rsidRPr="00557A0E">
        <w:t>Fahrzeuge</w:t>
      </w:r>
      <w:r w:rsidR="00DA3398">
        <w:t xml:space="preserve"> </w:t>
      </w:r>
      <w:r w:rsidR="00557A0E" w:rsidRPr="00557A0E">
        <w:t>britischer Herkunft</w:t>
      </w:r>
      <w:r w:rsidR="00DA3398">
        <w:t xml:space="preserve"> </w:t>
      </w:r>
      <w:r w:rsidR="00557A0E" w:rsidRPr="00557A0E">
        <w:t>(auch wenn deren Hersteller</w:t>
      </w:r>
      <w:r w:rsidR="00DA3398">
        <w:t xml:space="preserve"> </w:t>
      </w:r>
      <w:r w:rsidR="00557A0E" w:rsidRPr="00557A0E">
        <w:t>inzwischen</w:t>
      </w:r>
      <w:r w:rsidR="00DA3398">
        <w:t xml:space="preserve"> </w:t>
      </w:r>
      <w:r w:rsidR="00557A0E" w:rsidRPr="00557A0E">
        <w:t>meist</w:t>
      </w:r>
      <w:r w:rsidR="00DA3398">
        <w:t xml:space="preserve"> </w:t>
      </w:r>
      <w:r w:rsidR="00557A0E" w:rsidRPr="00557A0E">
        <w:t>von</w:t>
      </w:r>
      <w:r w:rsidR="00DA3398">
        <w:t xml:space="preserve"> </w:t>
      </w:r>
      <w:r w:rsidR="00557A0E" w:rsidRPr="00557A0E">
        <w:t>ausländischen</w:t>
      </w:r>
      <w:r w:rsidR="00DA3398">
        <w:t xml:space="preserve"> </w:t>
      </w:r>
      <w:r w:rsidR="00557A0E" w:rsidRPr="00557A0E">
        <w:t>Konzernen übernommen</w:t>
      </w:r>
      <w:r w:rsidR="00DA3398">
        <w:t xml:space="preserve"> </w:t>
      </w:r>
      <w:r w:rsidR="00557A0E" w:rsidRPr="00557A0E">
        <w:t>wurden).</w:t>
      </w:r>
      <w:r w:rsidR="00DA3398">
        <w:t xml:space="preserve"> </w:t>
      </w:r>
      <w:r w:rsidR="00557A0E" w:rsidRPr="00557A0E">
        <w:t>Manche Modelle</w:t>
      </w:r>
      <w:r w:rsidR="00DA3398">
        <w:t xml:space="preserve"> </w:t>
      </w:r>
      <w:r w:rsidR="00557A0E" w:rsidRPr="00557A0E">
        <w:t>stehen regelmäßi</w:t>
      </w:r>
      <w:r w:rsidR="00DA3398">
        <w:t xml:space="preserve">g </w:t>
      </w:r>
      <w:r w:rsidR="00557A0E" w:rsidRPr="00557A0E">
        <w:t>in</w:t>
      </w:r>
      <w:r w:rsidR="00DA3398">
        <w:t xml:space="preserve"> </w:t>
      </w:r>
      <w:r w:rsidR="00557A0E" w:rsidRPr="00557A0E">
        <w:t>seiner</w:t>
      </w:r>
      <w:r w:rsidR="00DA3398">
        <w:t xml:space="preserve"> </w:t>
      </w:r>
      <w:r w:rsidR="00557A0E" w:rsidRPr="00557A0E">
        <w:t>Werkstatt</w:t>
      </w:r>
      <w:r w:rsidR="00E155A6">
        <w:t>.</w:t>
      </w:r>
      <w:r w:rsidR="00DA3398">
        <w:t xml:space="preserve"> </w:t>
      </w:r>
      <w:r w:rsidR="00557A0E" w:rsidRPr="00557A0E">
        <w:t>„Wir</w:t>
      </w:r>
      <w:r w:rsidR="00DA3398">
        <w:t xml:space="preserve"> </w:t>
      </w:r>
      <w:r w:rsidR="00557A0E" w:rsidRPr="00557A0E">
        <w:t>hatten</w:t>
      </w:r>
      <w:r w:rsidR="00964A67">
        <w:t>“, so Beumer, „</w:t>
      </w:r>
      <w:r w:rsidR="00557A0E" w:rsidRPr="00557A0E">
        <w:t xml:space="preserve">bestimmt schon 40 bis 50 Minis </w:t>
      </w:r>
      <w:r w:rsidR="00ED0C5E" w:rsidRPr="006B222C">
        <w:t>und</w:t>
      </w:r>
      <w:r w:rsidR="006B222C" w:rsidRPr="006B222C">
        <w:t xml:space="preserve"> ‚</w:t>
      </w:r>
      <w:r w:rsidR="00ED0C5E" w:rsidRPr="006B222C">
        <w:t>britische Katzen</w:t>
      </w:r>
      <w:r w:rsidR="006B222C" w:rsidRPr="006B222C">
        <w:t>‘</w:t>
      </w:r>
      <w:r w:rsidR="00ED0C5E" w:rsidRPr="006B222C">
        <w:t xml:space="preserve"> </w:t>
      </w:r>
      <w:r w:rsidR="00557A0E" w:rsidRPr="00557A0E">
        <w:t>bei</w:t>
      </w:r>
      <w:r w:rsidR="00DA3398">
        <w:t xml:space="preserve"> </w:t>
      </w:r>
      <w:r w:rsidR="00557A0E" w:rsidRPr="00557A0E">
        <w:t>uns.“ Aber</w:t>
      </w:r>
      <w:r w:rsidR="00DA3398">
        <w:t xml:space="preserve"> </w:t>
      </w:r>
      <w:r w:rsidR="00557A0E" w:rsidRPr="00557A0E">
        <w:t>auch</w:t>
      </w:r>
      <w:r w:rsidR="00DA3398">
        <w:t xml:space="preserve"> </w:t>
      </w:r>
      <w:r w:rsidR="00557A0E" w:rsidRPr="00557A0E">
        <w:t>ausgefallenere</w:t>
      </w:r>
      <w:r w:rsidR="00DA3398">
        <w:t xml:space="preserve"> </w:t>
      </w:r>
      <w:r w:rsidR="00557A0E" w:rsidRPr="00557A0E">
        <w:t>Modelle</w:t>
      </w:r>
      <w:r w:rsidR="00DA3398">
        <w:t xml:space="preserve"> </w:t>
      </w:r>
      <w:r w:rsidR="00557A0E" w:rsidRPr="00557A0E">
        <w:t>hat er</w:t>
      </w:r>
      <w:r w:rsidR="00DA3398">
        <w:t xml:space="preserve"> </w:t>
      </w:r>
      <w:r w:rsidR="00557A0E" w:rsidRPr="00557A0E">
        <w:t>bereits repariert,</w:t>
      </w:r>
      <w:r w:rsidR="00DA3398">
        <w:t xml:space="preserve"> </w:t>
      </w:r>
      <w:r w:rsidR="00557A0E" w:rsidRPr="00557A0E">
        <w:t>zum Beispiel</w:t>
      </w:r>
      <w:r w:rsidR="00DA3398">
        <w:t xml:space="preserve"> </w:t>
      </w:r>
      <w:r w:rsidR="00557A0E" w:rsidRPr="00557A0E">
        <w:t>eines der raren</w:t>
      </w:r>
      <w:r w:rsidR="00DA3398">
        <w:t xml:space="preserve"> </w:t>
      </w:r>
      <w:r w:rsidR="00557A0E" w:rsidRPr="00557A0E">
        <w:t>Fahrzeuge</w:t>
      </w:r>
      <w:r w:rsidR="00DA3398">
        <w:t xml:space="preserve"> </w:t>
      </w:r>
      <w:r w:rsidR="00557A0E" w:rsidRPr="00557A0E">
        <w:t>des</w:t>
      </w:r>
      <w:r w:rsidR="00DA3398">
        <w:t xml:space="preserve"> </w:t>
      </w:r>
      <w:r w:rsidR="00557A0E" w:rsidRPr="00557A0E">
        <w:t>bereits in den</w:t>
      </w:r>
      <w:r w:rsidR="00DA3398">
        <w:t xml:space="preserve"> </w:t>
      </w:r>
      <w:r w:rsidR="00557A0E" w:rsidRPr="00557A0E">
        <w:t>1970er-Jahren</w:t>
      </w:r>
      <w:r w:rsidR="00DA3398">
        <w:t xml:space="preserve"> </w:t>
      </w:r>
      <w:r w:rsidR="00557A0E" w:rsidRPr="00557A0E">
        <w:t>vom Markt</w:t>
      </w:r>
      <w:r w:rsidR="00DA3398">
        <w:t xml:space="preserve"> </w:t>
      </w:r>
      <w:r w:rsidR="00557A0E" w:rsidRPr="00557A0E">
        <w:t>verschwundenen</w:t>
      </w:r>
      <w:r w:rsidR="00DA3398">
        <w:t xml:space="preserve"> </w:t>
      </w:r>
      <w:r>
        <w:t xml:space="preserve">britischen </w:t>
      </w:r>
      <w:r w:rsidR="00557A0E" w:rsidRPr="00557A0E">
        <w:t>Herstellers</w:t>
      </w:r>
      <w:r w:rsidR="00DA3398">
        <w:t xml:space="preserve"> </w:t>
      </w:r>
      <w:r w:rsidR="00557A0E" w:rsidRPr="00557A0E">
        <w:t>Jensen.</w:t>
      </w:r>
      <w:r w:rsidR="00DA3398">
        <w:t xml:space="preserve"> </w:t>
      </w:r>
      <w:r w:rsidR="00557A0E" w:rsidRPr="00557A0E">
        <w:t>Natürlich restauriert das Unternehmen</w:t>
      </w:r>
      <w:r w:rsidR="00DA3398">
        <w:t xml:space="preserve"> </w:t>
      </w:r>
      <w:r w:rsidR="00557A0E" w:rsidRPr="00557A0E">
        <w:t>inzwischen</w:t>
      </w:r>
      <w:r w:rsidR="00DA3398">
        <w:t xml:space="preserve"> </w:t>
      </w:r>
      <w:r w:rsidR="00557A0E" w:rsidRPr="00557A0E">
        <w:t>auch</w:t>
      </w:r>
      <w:r w:rsidR="00DA3398">
        <w:t xml:space="preserve"> </w:t>
      </w:r>
      <w:r w:rsidR="00557A0E" w:rsidRPr="00557A0E">
        <w:t>Autos</w:t>
      </w:r>
      <w:r w:rsidR="00DA3398">
        <w:t xml:space="preserve"> </w:t>
      </w:r>
      <w:r w:rsidR="00557A0E" w:rsidRPr="00557A0E">
        <w:t>anderer Marken, etwa</w:t>
      </w:r>
      <w:r w:rsidR="00DA3398">
        <w:t xml:space="preserve"> </w:t>
      </w:r>
      <w:r w:rsidR="00557A0E" w:rsidRPr="00557A0E">
        <w:t>von</w:t>
      </w:r>
      <w:r w:rsidR="00DA3398">
        <w:t xml:space="preserve"> </w:t>
      </w:r>
      <w:r w:rsidR="00557A0E" w:rsidRPr="00557A0E">
        <w:t>Opel oder BMW. „Aber zu den</w:t>
      </w:r>
      <w:r w:rsidR="00DA3398">
        <w:t xml:space="preserve"> </w:t>
      </w:r>
      <w:r w:rsidR="00557A0E" w:rsidRPr="00557A0E">
        <w:t>Briten“,</w:t>
      </w:r>
      <w:r w:rsidR="00DA3398">
        <w:t xml:space="preserve"> </w:t>
      </w:r>
      <w:r w:rsidR="00557A0E" w:rsidRPr="00557A0E">
        <w:t>so</w:t>
      </w:r>
      <w:r w:rsidR="00DA3398">
        <w:t xml:space="preserve"> </w:t>
      </w:r>
      <w:r w:rsidR="00557A0E" w:rsidRPr="00557A0E">
        <w:t>Beumer, „haben wir</w:t>
      </w:r>
      <w:r w:rsidR="00DA3398">
        <w:t xml:space="preserve"> </w:t>
      </w:r>
      <w:r w:rsidR="00557A0E" w:rsidRPr="00557A0E">
        <w:t>schon</w:t>
      </w:r>
      <w:r w:rsidR="00A50BD7">
        <w:t xml:space="preserve"> </w:t>
      </w:r>
      <w:r w:rsidR="00557A0E" w:rsidRPr="00557A0E">
        <w:t>eine besondere Affinität.“</w:t>
      </w:r>
    </w:p>
    <w:p w14:paraId="46CA1CE8" w14:textId="19E18371" w:rsidR="00557A0E" w:rsidRPr="00557A0E" w:rsidRDefault="00557A0E" w:rsidP="00557A0E">
      <w:r w:rsidRPr="00557A0E">
        <w:t>Für die Mitarbeiterinnen und Mitarbeiter sind die Oldtimer-Aufträge</w:t>
      </w:r>
      <w:r w:rsidR="00A50BD7">
        <w:t xml:space="preserve"> </w:t>
      </w:r>
      <w:r w:rsidRPr="00557A0E">
        <w:t>neben dem normalen Reparaturgeschäft</w:t>
      </w:r>
      <w:r w:rsidR="00A50BD7">
        <w:t xml:space="preserve"> </w:t>
      </w:r>
      <w:r w:rsidRPr="00557A0E">
        <w:t>eine willkommene Abwechslung.</w:t>
      </w:r>
      <w:r w:rsidR="00A50BD7">
        <w:t xml:space="preserve"> </w:t>
      </w:r>
      <w:r w:rsidRPr="00557A0E">
        <w:t>Zum Beispiel, wenn beim Lack der Look vergangener Zeiten wiederhergestellt werden soll. „Eine zweifarbige Lackierung, wie sie in den 50er- und 60er-Jahren verbreitet war, ist</w:t>
      </w:r>
      <w:r w:rsidR="00A50BD7">
        <w:t xml:space="preserve"> </w:t>
      </w:r>
      <w:r w:rsidRPr="00557A0E">
        <w:t>natürlich</w:t>
      </w:r>
      <w:r w:rsidR="00A50BD7">
        <w:t xml:space="preserve"> </w:t>
      </w:r>
      <w:r w:rsidRPr="00557A0E">
        <w:t>für einen Lackierer eine reizvolle Aufgabe“, sagt</w:t>
      </w:r>
      <w:r w:rsidR="00A50BD7">
        <w:t xml:space="preserve"> </w:t>
      </w:r>
      <w:r w:rsidRPr="00557A0E">
        <w:t>Dirk</w:t>
      </w:r>
      <w:r w:rsidR="00A50BD7">
        <w:t xml:space="preserve"> </w:t>
      </w:r>
      <w:r w:rsidRPr="00557A0E">
        <w:t>Beumer. „Da fühlt</w:t>
      </w:r>
      <w:r w:rsidR="00A50BD7">
        <w:t xml:space="preserve"> </w:t>
      </w:r>
      <w:r w:rsidRPr="00557A0E">
        <w:t>man</w:t>
      </w:r>
      <w:r w:rsidR="00A50BD7">
        <w:t xml:space="preserve"> </w:t>
      </w:r>
      <w:r w:rsidRPr="00557A0E">
        <w:t>sich wieder</w:t>
      </w:r>
      <w:r w:rsidR="00A50BD7">
        <w:t xml:space="preserve"> </w:t>
      </w:r>
      <w:r w:rsidRPr="00557A0E">
        <w:t>mal</w:t>
      </w:r>
      <w:r w:rsidR="00A50BD7">
        <w:t xml:space="preserve"> </w:t>
      </w:r>
      <w:r w:rsidRPr="00557A0E">
        <w:t>richtig als Handwerker.“</w:t>
      </w:r>
      <w:r w:rsidR="00A50BD7">
        <w:t xml:space="preserve"> </w:t>
      </w:r>
      <w:r w:rsidRPr="00557A0E">
        <w:t>In der Lackierung</w:t>
      </w:r>
      <w:r w:rsidR="00A50BD7">
        <w:t xml:space="preserve"> </w:t>
      </w:r>
      <w:r w:rsidRPr="00557A0E">
        <w:t>setzt</w:t>
      </w:r>
      <w:r w:rsidR="00A50BD7">
        <w:t xml:space="preserve"> </w:t>
      </w:r>
      <w:r w:rsidRPr="00557A0E">
        <w:t>Beumer, der auch Mitglied im Werkstattnetzwerk Repanet ist,</w:t>
      </w:r>
      <w:r w:rsidR="00A50BD7">
        <w:t xml:space="preserve"> </w:t>
      </w:r>
      <w:r w:rsidRPr="00557A0E">
        <w:t>in der Regel</w:t>
      </w:r>
      <w:r w:rsidR="00A50BD7">
        <w:t xml:space="preserve"> </w:t>
      </w:r>
      <w:r w:rsidRPr="00557A0E">
        <w:t>auf</w:t>
      </w:r>
      <w:r w:rsidR="00A50BD7">
        <w:t xml:space="preserve"> </w:t>
      </w:r>
      <w:r w:rsidRPr="00557A0E">
        <w:t>moderne Lacke von</w:t>
      </w:r>
      <w:r w:rsidR="00A50BD7">
        <w:t xml:space="preserve"> </w:t>
      </w:r>
      <w:proofErr w:type="spellStart"/>
      <w:r w:rsidRPr="00557A0E">
        <w:lastRenderedPageBreak/>
        <w:t>Standox</w:t>
      </w:r>
      <w:proofErr w:type="spellEnd"/>
      <w:r w:rsidRPr="00557A0E">
        <w:t>.</w:t>
      </w:r>
      <w:r w:rsidR="00A50BD7">
        <w:t xml:space="preserve"> </w:t>
      </w:r>
      <w:r w:rsidRPr="00557A0E">
        <w:t>„Mit</w:t>
      </w:r>
      <w:r w:rsidR="00A50BD7">
        <w:t xml:space="preserve"> </w:t>
      </w:r>
      <w:proofErr w:type="spellStart"/>
      <w:r w:rsidRPr="00557A0E">
        <w:t>Standoblue</w:t>
      </w:r>
      <w:proofErr w:type="spellEnd"/>
      <w:r w:rsidR="00A50BD7">
        <w:t xml:space="preserve"> </w:t>
      </w:r>
      <w:r w:rsidRPr="00557A0E">
        <w:t>und</w:t>
      </w:r>
      <w:r w:rsidR="00A50BD7">
        <w:t xml:space="preserve"> </w:t>
      </w:r>
      <w:r w:rsidRPr="00557A0E">
        <w:t>der Farbsoftware</w:t>
      </w:r>
      <w:r w:rsidR="00A50BD7">
        <w:t xml:space="preserve"> </w:t>
      </w:r>
      <w:proofErr w:type="spellStart"/>
      <w:r w:rsidRPr="00557A0E">
        <w:t>Standowin</w:t>
      </w:r>
      <w:proofErr w:type="spellEnd"/>
      <w:r w:rsidR="00A50BD7">
        <w:t xml:space="preserve"> </w:t>
      </w:r>
      <w:proofErr w:type="spellStart"/>
      <w:r w:rsidRPr="00557A0E">
        <w:t>iQ</w:t>
      </w:r>
      <w:proofErr w:type="spellEnd"/>
      <w:r w:rsidR="00A50BD7">
        <w:t xml:space="preserve"> </w:t>
      </w:r>
      <w:r w:rsidRPr="00557A0E">
        <w:t>bekommen wir</w:t>
      </w:r>
      <w:r w:rsidR="00A50BD7">
        <w:t xml:space="preserve"> </w:t>
      </w:r>
      <w:r w:rsidRPr="00557A0E">
        <w:t>jeden historischen Farbton exakt hin.“</w:t>
      </w:r>
      <w:r w:rsidR="00A50BD7">
        <w:t xml:space="preserve"> </w:t>
      </w:r>
    </w:p>
    <w:p w14:paraId="0F1E57A0" w14:textId="772B881A" w:rsidR="003E0161" w:rsidRDefault="00557A0E" w:rsidP="00557A0E">
      <w:r w:rsidRPr="00557A0E">
        <w:rPr>
          <w:b/>
          <w:bCs/>
        </w:rPr>
        <w:t>Klare Absprache mit den Auftraggebern</w:t>
      </w:r>
      <w:r w:rsidRPr="00557A0E">
        <w:rPr>
          <w:b/>
          <w:bCs/>
        </w:rPr>
        <w:br/>
      </w:r>
      <w:r w:rsidRPr="00557A0E">
        <w:t>Mit jedem Klassiker, an</w:t>
      </w:r>
      <w:r w:rsidR="00A50BD7">
        <w:t xml:space="preserve"> </w:t>
      </w:r>
      <w:r w:rsidRPr="00557A0E">
        <w:t>dem</w:t>
      </w:r>
      <w:r w:rsidR="00A50BD7">
        <w:t xml:space="preserve"> </w:t>
      </w:r>
      <w:r w:rsidRPr="00557A0E">
        <w:t>gearbeitet</w:t>
      </w:r>
      <w:r w:rsidR="00A50BD7">
        <w:t xml:space="preserve"> </w:t>
      </w:r>
      <w:r w:rsidRPr="00557A0E">
        <w:t>wird, gewinnen die Mitarbeiterinnen und Mitarbeiter mehr Erfahrung</w:t>
      </w:r>
      <w:r w:rsidR="003E0161">
        <w:t>. Das macht sich gerade bei britischen Fahrzeugen bezahlt</w:t>
      </w:r>
      <w:r w:rsidR="0017479A">
        <w:t xml:space="preserve"> – sie standen immerhin </w:t>
      </w:r>
      <w:r w:rsidR="003E0161">
        <w:t xml:space="preserve">früher in dem Ruf, in der Verarbeitungsqualität Mängel zu haben. </w:t>
      </w:r>
      <w:r w:rsidRPr="00557A0E">
        <w:t>Für Beumer</w:t>
      </w:r>
      <w:r w:rsidR="00A50BD7">
        <w:t xml:space="preserve"> </w:t>
      </w:r>
      <w:r w:rsidRPr="00557A0E">
        <w:t xml:space="preserve">ist </w:t>
      </w:r>
      <w:r w:rsidR="003E0161">
        <w:t xml:space="preserve">dieses Know-how </w:t>
      </w:r>
      <w:r w:rsidRPr="00557A0E">
        <w:t>ein</w:t>
      </w:r>
      <w:r w:rsidR="00A50BD7">
        <w:t xml:space="preserve"> </w:t>
      </w:r>
      <w:r w:rsidR="0017479A">
        <w:t>wichtiger</w:t>
      </w:r>
      <w:r w:rsidR="00A50BD7">
        <w:t xml:space="preserve"> </w:t>
      </w:r>
      <w:r w:rsidRPr="00557A0E">
        <w:t>Faktor</w:t>
      </w:r>
      <w:r w:rsidR="003E0161">
        <w:t xml:space="preserve"> </w:t>
      </w:r>
      <w:r w:rsidR="0017479A">
        <w:t>bei</w:t>
      </w:r>
      <w:r w:rsidR="003E0161">
        <w:t xml:space="preserve"> seine</w:t>
      </w:r>
      <w:r w:rsidR="0017479A">
        <w:t>r</w:t>
      </w:r>
      <w:r w:rsidR="003E0161">
        <w:t xml:space="preserve"> </w:t>
      </w:r>
      <w:r w:rsidRPr="00557A0E">
        <w:t xml:space="preserve">Kalkulation, denn die ist nicht immer </w:t>
      </w:r>
      <w:r w:rsidR="00A50BD7">
        <w:t>leicht</w:t>
      </w:r>
      <w:r w:rsidRPr="00557A0E">
        <w:t>. „Bei einfachen oder eng begrenzten Reparaturen ist</w:t>
      </w:r>
      <w:r w:rsidR="00A50BD7">
        <w:t xml:space="preserve"> </w:t>
      </w:r>
      <w:r w:rsidR="0017479A">
        <w:t>das</w:t>
      </w:r>
      <w:r w:rsidR="00A50BD7">
        <w:t xml:space="preserve"> </w:t>
      </w:r>
      <w:r w:rsidRPr="00557A0E">
        <w:t>in der Regel kein Problem. Aber man kann den Aufwand</w:t>
      </w:r>
      <w:r w:rsidR="00A50BD7">
        <w:t xml:space="preserve"> </w:t>
      </w:r>
      <w:r w:rsidRPr="00557A0E">
        <w:t>einer Restaurierung</w:t>
      </w:r>
      <w:r w:rsidR="00A50BD7">
        <w:t xml:space="preserve"> </w:t>
      </w:r>
      <w:r w:rsidRPr="00557A0E">
        <w:t>vorher nicht</w:t>
      </w:r>
      <w:r w:rsidR="00A50BD7">
        <w:t xml:space="preserve"> </w:t>
      </w:r>
      <w:r w:rsidRPr="00557A0E">
        <w:t>immer hundertprozentig abschätzen.</w:t>
      </w:r>
      <w:r w:rsidR="00A50BD7">
        <w:t xml:space="preserve"> </w:t>
      </w:r>
      <w:r w:rsidRPr="00557A0E">
        <w:t>Viele</w:t>
      </w:r>
      <w:r w:rsidR="00A50BD7">
        <w:t xml:space="preserve"> </w:t>
      </w:r>
      <w:r w:rsidRPr="00557A0E">
        <w:t>Schäden stellen sich erst nach der Demontage des Fahrzeugs heraus“, sagt</w:t>
      </w:r>
      <w:r w:rsidR="00A50BD7">
        <w:t xml:space="preserve"> </w:t>
      </w:r>
      <w:r w:rsidRPr="00557A0E">
        <w:t>er.</w:t>
      </w:r>
      <w:r w:rsidR="00A50BD7">
        <w:t xml:space="preserve"> </w:t>
      </w:r>
      <w:r w:rsidR="0017479A">
        <w:t>Er</w:t>
      </w:r>
      <w:r w:rsidRPr="00557A0E">
        <w:t xml:space="preserve"> hat schon erlebt, dass manche Aufträge</w:t>
      </w:r>
      <w:r w:rsidR="00A50BD7">
        <w:t xml:space="preserve"> </w:t>
      </w:r>
      <w:r w:rsidRPr="00557A0E">
        <w:t>sich</w:t>
      </w:r>
      <w:r w:rsidR="00A50BD7">
        <w:t xml:space="preserve"> </w:t>
      </w:r>
      <w:r w:rsidRPr="00557A0E">
        <w:t>zu regelrechten Langzeitprojekten</w:t>
      </w:r>
      <w:r w:rsidR="00A50BD7">
        <w:t xml:space="preserve"> </w:t>
      </w:r>
      <w:r w:rsidRPr="00557A0E">
        <w:t>entwickelt</w:t>
      </w:r>
      <w:r w:rsidR="00A50BD7">
        <w:t xml:space="preserve"> </w:t>
      </w:r>
      <w:r w:rsidRPr="00557A0E">
        <w:t>haben.</w:t>
      </w:r>
      <w:r w:rsidR="00A50BD7">
        <w:t xml:space="preserve"> </w:t>
      </w:r>
    </w:p>
    <w:p w14:paraId="3BCC28CC" w14:textId="795448D7" w:rsidR="00557A0E" w:rsidRDefault="00014299" w:rsidP="00557A0E">
      <w:r>
        <w:t xml:space="preserve">Um </w:t>
      </w:r>
      <w:r w:rsidR="00557A0E">
        <w:t>in solchen Fällen</w:t>
      </w:r>
      <w:r w:rsidR="00A50BD7">
        <w:t xml:space="preserve"> </w:t>
      </w:r>
      <w:r w:rsidR="00557A0E">
        <w:t xml:space="preserve">nicht draufzuzahlen, </w:t>
      </w:r>
      <w:r>
        <w:t xml:space="preserve">setzt </w:t>
      </w:r>
      <w:r w:rsidR="00557A0E">
        <w:t>Dirk Beumer auf</w:t>
      </w:r>
      <w:r w:rsidR="00A50BD7">
        <w:t xml:space="preserve"> </w:t>
      </w:r>
      <w:r w:rsidR="00557A0E">
        <w:t>das hauseigene Know-how und</w:t>
      </w:r>
      <w:r w:rsidR="00A50BD7">
        <w:t xml:space="preserve"> </w:t>
      </w:r>
      <w:r w:rsidR="00557A0E">
        <w:t>eine</w:t>
      </w:r>
      <w:r w:rsidR="00A50BD7">
        <w:t xml:space="preserve"> </w:t>
      </w:r>
      <w:r w:rsidR="00557A0E">
        <w:t>klare</w:t>
      </w:r>
      <w:r w:rsidR="00D63757">
        <w:t>, realistische</w:t>
      </w:r>
      <w:r w:rsidR="00A50BD7">
        <w:t xml:space="preserve"> </w:t>
      </w:r>
      <w:r w:rsidR="00557A0E">
        <w:t>und seriöse</w:t>
      </w:r>
      <w:r w:rsidR="00A50BD7">
        <w:t xml:space="preserve"> </w:t>
      </w:r>
      <w:r w:rsidR="00557A0E">
        <w:t>Absprache mit den Auftraggebern.</w:t>
      </w:r>
      <w:r w:rsidR="00A50BD7">
        <w:t xml:space="preserve"> </w:t>
      </w:r>
      <w:r w:rsidR="00557A0E">
        <w:t>Und dazu gehört manchmal</w:t>
      </w:r>
      <w:r w:rsidR="00A50BD7">
        <w:t xml:space="preserve"> </w:t>
      </w:r>
      <w:r w:rsidR="00557A0E">
        <w:t>auch</w:t>
      </w:r>
      <w:r w:rsidR="00A50BD7">
        <w:t xml:space="preserve"> </w:t>
      </w:r>
      <w:r w:rsidR="00557A0E">
        <w:t>eine Absage: „Bei</w:t>
      </w:r>
      <w:r w:rsidR="00A50BD7">
        <w:t xml:space="preserve"> </w:t>
      </w:r>
      <w:r w:rsidR="00557A0E">
        <w:t>einigen</w:t>
      </w:r>
      <w:r w:rsidR="00A50BD7">
        <w:t xml:space="preserve"> </w:t>
      </w:r>
      <w:r w:rsidR="00557A0E">
        <w:t>Veteranen lohnt eine Restaurierung einfach nicht mehr. Das muss man dem Kunden dann auch offen sagen.“</w:t>
      </w:r>
      <w:r w:rsidR="00A50BD7">
        <w:t xml:space="preserve"> </w:t>
      </w:r>
    </w:p>
    <w:p w14:paraId="47ACD95E" w14:textId="77777777" w:rsidR="0052034F" w:rsidRPr="00557A0E" w:rsidRDefault="0052034F" w:rsidP="00557A0E"/>
    <w:p w14:paraId="5BCB137A" w14:textId="5910ECAB" w:rsidR="004D47A9" w:rsidRPr="004D47A9" w:rsidRDefault="00925803" w:rsidP="002D15BD">
      <w:pPr>
        <w:rPr>
          <w:b/>
        </w:rPr>
      </w:pPr>
      <w:r w:rsidRPr="00557A0E">
        <w:rPr>
          <w:b/>
          <w:bCs/>
        </w:rPr>
        <w:t>Über</w:t>
      </w:r>
      <w:r w:rsidR="00117309" w:rsidRPr="00557A0E">
        <w:rPr>
          <w:b/>
          <w:bCs/>
        </w:rPr>
        <w:t xml:space="preserve"> </w:t>
      </w:r>
      <w:r w:rsidR="004D47A9" w:rsidRPr="00557A0E">
        <w:rPr>
          <w:b/>
          <w:bCs/>
        </w:rPr>
        <w:t>Repanet</w:t>
      </w:r>
      <w:r w:rsidR="0052034F">
        <w:br/>
      </w:r>
      <w:proofErr w:type="spellStart"/>
      <w:r w:rsidR="004D47A9" w:rsidRPr="004D47A9">
        <w:t>Repanet</w:t>
      </w:r>
      <w:proofErr w:type="spellEnd"/>
      <w:r w:rsidR="004D47A9" w:rsidRPr="004D47A9">
        <w:t xml:space="preserve"> ist das internationale Netzwerk ausgezeichneter freier Fachbetriebe der Karosserie- und Lackierbranche. In 16 europäischen Ländern bieten rund 700 Repanet Werkstätten hochqualitative Reparaturlackierungen und kundenorientierten Service zu fairen Preisen. Mehr als 650.000 Fahrzeuge aller Marken werden jährlich entsprechend den Herstelleranforderungen bei den Repanet Betrieben professionell repariert. Autofahrer aus ganz Europa, Autohäuser aller Marken sowie führende Versicherungen, Flotten und Leasinggesellschaften zählen zu den Kunden der Repanet Werkstätten.</w:t>
      </w:r>
    </w:p>
    <w:p w14:paraId="4023C45C" w14:textId="77777777" w:rsidR="004D47A9" w:rsidRDefault="005B1961" w:rsidP="002D15BD">
      <w:pPr>
        <w:rPr>
          <w:b/>
          <w:iCs/>
          <w:szCs w:val="18"/>
        </w:rPr>
      </w:pPr>
      <w:hyperlink r:id="rId9" w:history="1">
        <w:r w:rsidR="004D47A9" w:rsidRPr="004D47A9">
          <w:rPr>
            <w:iCs/>
            <w:szCs w:val="18"/>
          </w:rPr>
          <w:t>www.repanet.de</w:t>
        </w:r>
      </w:hyperlink>
    </w:p>
    <w:p w14:paraId="3730E280" w14:textId="77777777" w:rsidR="004D47A9" w:rsidRDefault="005B1961" w:rsidP="002D15BD">
      <w:pPr>
        <w:rPr>
          <w:b/>
          <w:iCs/>
          <w:szCs w:val="18"/>
        </w:rPr>
      </w:pPr>
      <w:hyperlink r:id="rId10" w:history="1">
        <w:r w:rsidR="004D47A9" w:rsidRPr="004D47A9">
          <w:rPr>
            <w:iCs/>
            <w:szCs w:val="18"/>
          </w:rPr>
          <w:t>www.autoreparatur.de</w:t>
        </w:r>
      </w:hyperlink>
    </w:p>
    <w:p w14:paraId="696E239C" w14:textId="77777777" w:rsidR="00117309" w:rsidRDefault="00117309" w:rsidP="002D15BD">
      <w:pPr>
        <w:jc w:val="center"/>
        <w:rPr>
          <w:b/>
          <w:iCs/>
          <w:szCs w:val="18"/>
        </w:rPr>
      </w:pPr>
      <w:r>
        <w:rPr>
          <w:iCs/>
          <w:szCs w:val="18"/>
        </w:rPr>
        <w:t>###</w:t>
      </w:r>
    </w:p>
    <w:p w14:paraId="113DC654" w14:textId="419DC485" w:rsidR="00117309" w:rsidRDefault="00FC5399" w:rsidP="002D15BD">
      <w:pPr>
        <w:rPr>
          <w:b/>
          <w:szCs w:val="18"/>
        </w:rPr>
      </w:pPr>
      <w:r>
        <w:rPr>
          <w:szCs w:val="18"/>
        </w:rPr>
        <w:t>5</w:t>
      </w:r>
      <w:r w:rsidR="00D63757">
        <w:rPr>
          <w:szCs w:val="18"/>
        </w:rPr>
        <w:t>6</w:t>
      </w:r>
      <w:r>
        <w:rPr>
          <w:szCs w:val="18"/>
        </w:rPr>
        <w:t>0</w:t>
      </w:r>
      <w:r w:rsidR="00117309">
        <w:rPr>
          <w:szCs w:val="18"/>
        </w:rPr>
        <w:t xml:space="preserve"> Wörter</w:t>
      </w:r>
    </w:p>
    <w:p w14:paraId="09EE32C0" w14:textId="77777777" w:rsidR="004D47A9" w:rsidRDefault="004D47A9" w:rsidP="002D15BD"/>
    <w:p w14:paraId="2D943A0C" w14:textId="0DCCB45F" w:rsidR="004213FD" w:rsidRDefault="00F92244" w:rsidP="005728D2">
      <w:pPr>
        <w:pStyle w:val="berschrift1"/>
        <w:tabs>
          <w:tab w:val="clear" w:pos="8222"/>
          <w:tab w:val="left" w:pos="9498"/>
        </w:tabs>
        <w:ind w:right="-428"/>
      </w:pPr>
      <w:r>
        <w:t>Foto</w:t>
      </w:r>
      <w:r w:rsidR="00FC5399">
        <w:t>s</w:t>
      </w:r>
      <w:r w:rsidR="00745F80">
        <w:t>:</w:t>
      </w:r>
      <w:r w:rsidR="00FC5399">
        <w:t xml:space="preserve"> </w:t>
      </w:r>
    </w:p>
    <w:p w14:paraId="01305EEE" w14:textId="60015304" w:rsidR="004213FD" w:rsidRDefault="004213FD" w:rsidP="005728D2">
      <w:r w:rsidRPr="004213FD">
        <w:rPr>
          <w:noProof/>
        </w:rPr>
        <w:drawing>
          <wp:inline distT="0" distB="0" distL="0" distR="0" wp14:anchorId="5EBFC9A0" wp14:editId="6293ED3E">
            <wp:extent cx="1791269" cy="1200150"/>
            <wp:effectExtent l="0" t="0" r="0" b="0"/>
            <wp:docPr id="3" name="Grafik 3" descr="Ein Bild, das Person, draußen, stehend,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draußen, stehend, Anzug enthält.&#10;&#10;Automatisch generierte Beschreibung"/>
                    <pic:cNvPicPr/>
                  </pic:nvPicPr>
                  <pic:blipFill>
                    <a:blip r:embed="rId11"/>
                    <a:stretch>
                      <a:fillRect/>
                    </a:stretch>
                  </pic:blipFill>
                  <pic:spPr>
                    <a:xfrm>
                      <a:off x="0" y="0"/>
                      <a:ext cx="1796764" cy="1203831"/>
                    </a:xfrm>
                    <a:prstGeom prst="rect">
                      <a:avLst/>
                    </a:prstGeom>
                  </pic:spPr>
                </pic:pic>
              </a:graphicData>
            </a:graphic>
          </wp:inline>
        </w:drawing>
      </w:r>
    </w:p>
    <w:p w14:paraId="6788AFC9" w14:textId="523C53A6" w:rsidR="004213FD" w:rsidRDefault="004213FD" w:rsidP="002D15BD">
      <w:pPr>
        <w:pStyle w:val="berschrift1"/>
        <w:rPr>
          <w:b w:val="0"/>
          <w:bCs/>
        </w:rPr>
      </w:pPr>
      <w:r w:rsidRPr="002359EC">
        <w:t>Bildunterschrift:</w:t>
      </w:r>
      <w:r>
        <w:rPr>
          <w:b w:val="0"/>
          <w:bCs/>
        </w:rPr>
        <w:t xml:space="preserve"> </w:t>
      </w:r>
      <w:r w:rsidR="002359EC">
        <w:rPr>
          <w:b w:val="0"/>
          <w:bCs/>
        </w:rPr>
        <w:t xml:space="preserve">Norbert und Dirk Beumer (v. l. n. r.) haben eine </w:t>
      </w:r>
      <w:r>
        <w:rPr>
          <w:b w:val="0"/>
          <w:bCs/>
        </w:rPr>
        <w:t xml:space="preserve">Vorliebe für </w:t>
      </w:r>
      <w:r w:rsidR="0052034F">
        <w:rPr>
          <w:b w:val="0"/>
          <w:bCs/>
        </w:rPr>
        <w:t>britische Klassiker</w:t>
      </w:r>
      <w:r w:rsidR="002359EC">
        <w:rPr>
          <w:b w:val="0"/>
          <w:bCs/>
        </w:rPr>
        <w:t>.</w:t>
      </w:r>
    </w:p>
    <w:p w14:paraId="0A5E4492" w14:textId="77777777" w:rsidR="00EF12F2" w:rsidRDefault="004213FD" w:rsidP="00E34ACB">
      <w:pPr>
        <w:pStyle w:val="berschrift3"/>
        <w:spacing w:before="0" w:beforeAutospacing="0" w:after="0" w:afterAutospacing="0" w:line="360" w:lineRule="auto"/>
        <w:rPr>
          <w:rFonts w:ascii="Verdana" w:hAnsi="Verdana"/>
          <w:sz w:val="18"/>
          <w:szCs w:val="18"/>
        </w:rPr>
      </w:pPr>
      <w:r w:rsidRPr="004213FD">
        <w:rPr>
          <w:b w:val="0"/>
          <w:noProof/>
        </w:rPr>
        <w:drawing>
          <wp:inline distT="0" distB="0" distL="0" distR="0" wp14:anchorId="001F73B2" wp14:editId="70B93DCF">
            <wp:extent cx="1676400" cy="1257300"/>
            <wp:effectExtent l="0" t="0" r="0" b="0"/>
            <wp:docPr id="4" name="Grafik 4" descr="Ein Bild, das 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Auto enthält.&#10;&#10;Automatisch generierte Beschreibung"/>
                    <pic:cNvPicPr/>
                  </pic:nvPicPr>
                  <pic:blipFill>
                    <a:blip r:embed="rId12"/>
                    <a:stretch>
                      <a:fillRect/>
                    </a:stretch>
                  </pic:blipFill>
                  <pic:spPr>
                    <a:xfrm>
                      <a:off x="0" y="0"/>
                      <a:ext cx="1677019" cy="1257764"/>
                    </a:xfrm>
                    <a:prstGeom prst="rect">
                      <a:avLst/>
                    </a:prstGeom>
                  </pic:spPr>
                </pic:pic>
              </a:graphicData>
            </a:graphic>
          </wp:inline>
        </w:drawing>
      </w:r>
      <w:r>
        <w:rPr>
          <w:b w:val="0"/>
          <w:bCs w:val="0"/>
        </w:rPr>
        <w:t xml:space="preserve">  </w:t>
      </w:r>
      <w:r w:rsidR="007B1919" w:rsidRPr="007B1919">
        <w:rPr>
          <w:b w:val="0"/>
          <w:noProof/>
        </w:rPr>
        <w:drawing>
          <wp:inline distT="0" distB="0" distL="0" distR="0" wp14:anchorId="5B0A3BFA" wp14:editId="3AF2BBC7">
            <wp:extent cx="1666875" cy="1250156"/>
            <wp:effectExtent l="0" t="0" r="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73383" cy="1255037"/>
                    </a:xfrm>
                    <a:prstGeom prst="rect">
                      <a:avLst/>
                    </a:prstGeom>
                  </pic:spPr>
                </pic:pic>
              </a:graphicData>
            </a:graphic>
          </wp:inline>
        </w:drawing>
      </w:r>
      <w:r w:rsidR="007B1919">
        <w:rPr>
          <w:b w:val="0"/>
          <w:bCs w:val="0"/>
        </w:rPr>
        <w:t xml:space="preserve">  </w:t>
      </w:r>
      <w:r w:rsidR="005728D2" w:rsidRPr="007B1919">
        <w:rPr>
          <w:rFonts w:ascii="Verdana" w:hAnsi="Verdana"/>
          <w:noProof/>
          <w:sz w:val="18"/>
          <w:szCs w:val="18"/>
        </w:rPr>
        <w:drawing>
          <wp:inline distT="0" distB="0" distL="0" distR="0" wp14:anchorId="2AE1271E" wp14:editId="28977BA7">
            <wp:extent cx="1666875" cy="1250156"/>
            <wp:effectExtent l="0" t="0" r="0" b="7620"/>
            <wp:docPr id="10" name="Grafik 10" descr="Ein Bild, das Werkzeug, schmutzig,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Werkzeug, schmutzig, Zahnrad enthält.&#10;&#10;Automatisch generierte Beschreibung"/>
                    <pic:cNvPicPr/>
                  </pic:nvPicPr>
                  <pic:blipFill>
                    <a:blip r:embed="rId14"/>
                    <a:stretch>
                      <a:fillRect/>
                    </a:stretch>
                  </pic:blipFill>
                  <pic:spPr>
                    <a:xfrm>
                      <a:off x="0" y="0"/>
                      <a:ext cx="1670299" cy="1252724"/>
                    </a:xfrm>
                    <a:prstGeom prst="rect">
                      <a:avLst/>
                    </a:prstGeom>
                  </pic:spPr>
                </pic:pic>
              </a:graphicData>
            </a:graphic>
          </wp:inline>
        </w:drawing>
      </w:r>
    </w:p>
    <w:p w14:paraId="6673EE1C" w14:textId="40FF646D" w:rsidR="00EF12F2" w:rsidRDefault="00EF12F2" w:rsidP="00E34ACB">
      <w:pPr>
        <w:pStyle w:val="berschrift3"/>
        <w:spacing w:before="0" w:beforeAutospacing="0" w:after="0" w:afterAutospacing="0" w:line="360" w:lineRule="auto"/>
        <w:rPr>
          <w:rFonts w:ascii="Verdana" w:hAnsi="Verdana"/>
          <w:b w:val="0"/>
          <w:bCs w:val="0"/>
          <w:sz w:val="18"/>
          <w:szCs w:val="18"/>
        </w:rPr>
      </w:pPr>
      <w:r>
        <w:rPr>
          <w:rFonts w:ascii="Verdana" w:hAnsi="Verdana"/>
          <w:sz w:val="18"/>
          <w:szCs w:val="18"/>
        </w:rPr>
        <w:t xml:space="preserve">Bildunterschrift: </w:t>
      </w:r>
      <w:r w:rsidR="00493E5B" w:rsidRPr="00493E5B">
        <w:rPr>
          <w:rFonts w:ascii="Verdana" w:hAnsi="Verdana"/>
          <w:b w:val="0"/>
          <w:bCs w:val="0"/>
          <w:sz w:val="18"/>
          <w:szCs w:val="18"/>
        </w:rPr>
        <w:t>Hier hat d</w:t>
      </w:r>
      <w:r w:rsidR="002359EC" w:rsidRPr="00493E5B">
        <w:rPr>
          <w:rFonts w:ascii="Verdana" w:hAnsi="Verdana"/>
          <w:b w:val="0"/>
          <w:bCs w:val="0"/>
          <w:sz w:val="18"/>
          <w:szCs w:val="18"/>
        </w:rPr>
        <w:t>er</w:t>
      </w:r>
      <w:r w:rsidR="002359EC" w:rsidRPr="0052034F">
        <w:rPr>
          <w:rFonts w:ascii="Verdana" w:hAnsi="Verdana"/>
          <w:b w:val="0"/>
          <w:bCs w:val="0"/>
          <w:sz w:val="18"/>
          <w:szCs w:val="18"/>
        </w:rPr>
        <w:t xml:space="preserve"> Zahn der Zeit </w:t>
      </w:r>
      <w:r w:rsidR="00493E5B">
        <w:rPr>
          <w:rFonts w:ascii="Verdana" w:hAnsi="Verdana"/>
          <w:b w:val="0"/>
          <w:bCs w:val="0"/>
          <w:sz w:val="18"/>
          <w:szCs w:val="18"/>
        </w:rPr>
        <w:t>seine</w:t>
      </w:r>
      <w:r w:rsidR="00493E5B" w:rsidRPr="0052034F">
        <w:rPr>
          <w:rFonts w:ascii="Verdana" w:hAnsi="Verdana"/>
          <w:b w:val="0"/>
          <w:bCs w:val="0"/>
          <w:sz w:val="18"/>
          <w:szCs w:val="18"/>
        </w:rPr>
        <w:t xml:space="preserve"> </w:t>
      </w:r>
      <w:r w:rsidR="002359EC" w:rsidRPr="0052034F">
        <w:rPr>
          <w:rFonts w:ascii="Verdana" w:hAnsi="Verdana"/>
          <w:b w:val="0"/>
          <w:bCs w:val="0"/>
          <w:sz w:val="18"/>
          <w:szCs w:val="18"/>
        </w:rPr>
        <w:t xml:space="preserve">Spuren hinterlassen – ein </w:t>
      </w:r>
      <w:r w:rsidRPr="0052034F">
        <w:rPr>
          <w:rFonts w:ascii="Verdana" w:hAnsi="Verdana"/>
          <w:b w:val="0"/>
          <w:bCs w:val="0"/>
          <w:sz w:val="18"/>
          <w:szCs w:val="18"/>
        </w:rPr>
        <w:t>Jaguar</w:t>
      </w:r>
      <w:r w:rsidRPr="002359EC">
        <w:rPr>
          <w:rFonts w:ascii="Verdana" w:hAnsi="Verdana"/>
          <w:b w:val="0"/>
          <w:bCs w:val="0"/>
          <w:sz w:val="18"/>
          <w:szCs w:val="18"/>
        </w:rPr>
        <w:t xml:space="preserve"> XK 1</w:t>
      </w:r>
      <w:r w:rsidR="00E8599C">
        <w:rPr>
          <w:rFonts w:ascii="Verdana" w:hAnsi="Verdana"/>
          <w:b w:val="0"/>
          <w:bCs w:val="0"/>
          <w:sz w:val="18"/>
          <w:szCs w:val="18"/>
        </w:rPr>
        <w:t>4</w:t>
      </w:r>
      <w:r w:rsidRPr="002359EC">
        <w:rPr>
          <w:rFonts w:ascii="Verdana" w:hAnsi="Verdana"/>
          <w:b w:val="0"/>
          <w:bCs w:val="0"/>
          <w:sz w:val="18"/>
          <w:szCs w:val="18"/>
        </w:rPr>
        <w:t>0 aus den 50er-Jahren</w:t>
      </w:r>
      <w:r w:rsidR="002359EC">
        <w:rPr>
          <w:rFonts w:ascii="Verdana" w:hAnsi="Verdana"/>
          <w:b w:val="0"/>
          <w:bCs w:val="0"/>
          <w:sz w:val="18"/>
          <w:szCs w:val="18"/>
        </w:rPr>
        <w:t xml:space="preserve"> vor der Restaurierung. </w:t>
      </w:r>
    </w:p>
    <w:p w14:paraId="2DF58075" w14:textId="77777777" w:rsidR="00493E5B" w:rsidRPr="002359EC" w:rsidRDefault="00493E5B" w:rsidP="00E34ACB">
      <w:pPr>
        <w:pStyle w:val="berschrift3"/>
        <w:spacing w:before="0" w:beforeAutospacing="0" w:after="0" w:afterAutospacing="0" w:line="360" w:lineRule="auto"/>
        <w:rPr>
          <w:rFonts w:ascii="Verdana" w:hAnsi="Verdana"/>
          <w:b w:val="0"/>
          <w:bCs w:val="0"/>
          <w:sz w:val="18"/>
          <w:szCs w:val="18"/>
        </w:rPr>
      </w:pPr>
    </w:p>
    <w:p w14:paraId="131C533D" w14:textId="62AF8190" w:rsidR="00C14B58" w:rsidRDefault="007B1919" w:rsidP="00E34ACB">
      <w:pPr>
        <w:pStyle w:val="berschrift3"/>
        <w:spacing w:before="0" w:beforeAutospacing="0" w:after="0" w:afterAutospacing="0" w:line="360" w:lineRule="auto"/>
        <w:rPr>
          <w:rFonts w:ascii="Verdana" w:hAnsi="Verdana"/>
          <w:sz w:val="18"/>
          <w:szCs w:val="18"/>
        </w:rPr>
      </w:pPr>
      <w:r w:rsidRPr="007B1919">
        <w:rPr>
          <w:rFonts w:ascii="Verdana" w:hAnsi="Verdana"/>
          <w:noProof/>
          <w:sz w:val="18"/>
          <w:szCs w:val="18"/>
        </w:rPr>
        <w:drawing>
          <wp:inline distT="0" distB="0" distL="0" distR="0" wp14:anchorId="0EDD2A76" wp14:editId="21E59CEF">
            <wp:extent cx="1766542" cy="1218914"/>
            <wp:effectExtent l="0" t="0" r="5715" b="635"/>
            <wp:docPr id="8" name="Grafik 8" descr="Ein Bild, das Baum, draußen, Auto,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Baum, draußen, Auto, Transport enthält.&#10;&#10;Automatisch generierte Beschreibung"/>
                    <pic:cNvPicPr/>
                  </pic:nvPicPr>
                  <pic:blipFill>
                    <a:blip r:embed="rId15"/>
                    <a:stretch>
                      <a:fillRect/>
                    </a:stretch>
                  </pic:blipFill>
                  <pic:spPr>
                    <a:xfrm>
                      <a:off x="0" y="0"/>
                      <a:ext cx="1777806" cy="1226686"/>
                    </a:xfrm>
                    <a:prstGeom prst="rect">
                      <a:avLst/>
                    </a:prstGeom>
                  </pic:spPr>
                </pic:pic>
              </a:graphicData>
            </a:graphic>
          </wp:inline>
        </w:drawing>
      </w:r>
      <w:r w:rsidR="005728D2">
        <w:rPr>
          <w:rFonts w:ascii="Verdana" w:hAnsi="Verdana"/>
          <w:sz w:val="18"/>
          <w:szCs w:val="18"/>
        </w:rPr>
        <w:t xml:space="preserve">  </w:t>
      </w:r>
      <w:r w:rsidR="005728D2" w:rsidRPr="005728D2">
        <w:rPr>
          <w:rFonts w:ascii="Verdana" w:hAnsi="Verdana"/>
          <w:noProof/>
          <w:sz w:val="18"/>
          <w:szCs w:val="18"/>
        </w:rPr>
        <w:drawing>
          <wp:inline distT="0" distB="0" distL="0" distR="0" wp14:anchorId="1FCB4B49" wp14:editId="1EBEEFB8">
            <wp:extent cx="1952625" cy="1220391"/>
            <wp:effectExtent l="0" t="0" r="0" b="0"/>
            <wp:docPr id="9" name="Grafik 9" descr="Ein Bild, das draußen, Baum, Auto, Straß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draußen, Baum, Auto, Straße enthält.&#10;&#10;Automatisch generierte Beschreibung"/>
                    <pic:cNvPicPr/>
                  </pic:nvPicPr>
                  <pic:blipFill>
                    <a:blip r:embed="rId16"/>
                    <a:stretch>
                      <a:fillRect/>
                    </a:stretch>
                  </pic:blipFill>
                  <pic:spPr>
                    <a:xfrm>
                      <a:off x="0" y="0"/>
                      <a:ext cx="1955926" cy="1222454"/>
                    </a:xfrm>
                    <a:prstGeom prst="rect">
                      <a:avLst/>
                    </a:prstGeom>
                  </pic:spPr>
                </pic:pic>
              </a:graphicData>
            </a:graphic>
          </wp:inline>
        </w:drawing>
      </w:r>
    </w:p>
    <w:p w14:paraId="5FCB8154" w14:textId="7BCF69E9" w:rsidR="005728D2" w:rsidRPr="0052034F" w:rsidRDefault="005728D2" w:rsidP="00E34ACB">
      <w:pPr>
        <w:pStyle w:val="berschrift3"/>
        <w:spacing w:before="0" w:beforeAutospacing="0" w:after="0" w:afterAutospacing="0" w:line="360" w:lineRule="auto"/>
        <w:rPr>
          <w:rFonts w:ascii="Verdana" w:hAnsi="Verdana"/>
          <w:b w:val="0"/>
          <w:bCs w:val="0"/>
          <w:sz w:val="18"/>
          <w:szCs w:val="18"/>
        </w:rPr>
      </w:pPr>
      <w:r>
        <w:rPr>
          <w:rFonts w:ascii="Verdana" w:hAnsi="Verdana"/>
          <w:sz w:val="18"/>
          <w:szCs w:val="18"/>
        </w:rPr>
        <w:t xml:space="preserve">Bildunterschrift: </w:t>
      </w:r>
      <w:r w:rsidR="0052034F">
        <w:rPr>
          <w:rFonts w:ascii="Verdana" w:hAnsi="Verdana"/>
          <w:b w:val="0"/>
          <w:bCs w:val="0"/>
          <w:sz w:val="18"/>
          <w:szCs w:val="18"/>
        </w:rPr>
        <w:t>Hinterher</w:t>
      </w:r>
      <w:r w:rsidR="0052034F" w:rsidRPr="0052034F">
        <w:rPr>
          <w:rFonts w:ascii="Verdana" w:hAnsi="Verdana"/>
          <w:b w:val="0"/>
          <w:bCs w:val="0"/>
          <w:sz w:val="18"/>
          <w:szCs w:val="18"/>
        </w:rPr>
        <w:t xml:space="preserve"> </w:t>
      </w:r>
      <w:r w:rsidR="002359EC" w:rsidRPr="0052034F">
        <w:rPr>
          <w:rFonts w:ascii="Verdana" w:hAnsi="Verdana"/>
          <w:b w:val="0"/>
          <w:bCs w:val="0"/>
          <w:sz w:val="18"/>
          <w:szCs w:val="18"/>
        </w:rPr>
        <w:t>strahlt die schöne britische Katze wieder in voller Pracht.</w:t>
      </w:r>
    </w:p>
    <w:p w14:paraId="5ED0463F" w14:textId="61E9F893" w:rsidR="002359EC" w:rsidRDefault="002359EC" w:rsidP="00E34ACB">
      <w:pPr>
        <w:pStyle w:val="berschrift3"/>
        <w:spacing w:before="0" w:beforeAutospacing="0" w:after="0" w:afterAutospacing="0" w:line="360" w:lineRule="auto"/>
        <w:rPr>
          <w:rFonts w:ascii="Verdana" w:hAnsi="Verdana"/>
          <w:sz w:val="18"/>
          <w:szCs w:val="18"/>
        </w:rPr>
      </w:pPr>
      <w:r w:rsidRPr="002359EC">
        <w:rPr>
          <w:rFonts w:ascii="Verdana" w:hAnsi="Verdana"/>
          <w:noProof/>
          <w:sz w:val="18"/>
          <w:szCs w:val="18"/>
        </w:rPr>
        <w:lastRenderedPageBreak/>
        <w:drawing>
          <wp:inline distT="0" distB="0" distL="0" distR="0" wp14:anchorId="45D376C0" wp14:editId="5C7F89BA">
            <wp:extent cx="1905000" cy="142875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05000" cy="1428750"/>
                    </a:xfrm>
                    <a:prstGeom prst="rect">
                      <a:avLst/>
                    </a:prstGeom>
                  </pic:spPr>
                </pic:pic>
              </a:graphicData>
            </a:graphic>
          </wp:inline>
        </w:drawing>
      </w:r>
      <w:r>
        <w:rPr>
          <w:rFonts w:ascii="Verdana" w:hAnsi="Verdana"/>
          <w:sz w:val="18"/>
          <w:szCs w:val="18"/>
        </w:rPr>
        <w:t xml:space="preserve">  </w:t>
      </w:r>
      <w:r w:rsidRPr="002359EC">
        <w:rPr>
          <w:rFonts w:ascii="Verdana" w:hAnsi="Verdana"/>
          <w:noProof/>
          <w:sz w:val="18"/>
          <w:szCs w:val="18"/>
        </w:rPr>
        <w:drawing>
          <wp:inline distT="0" distB="0" distL="0" distR="0" wp14:anchorId="67F1F8A4" wp14:editId="54E7F9DC">
            <wp:extent cx="1933575" cy="1428557"/>
            <wp:effectExtent l="0" t="0" r="0" b="635"/>
            <wp:docPr id="12" name="Grafik 12"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drinnen enthält.&#10;&#10;Automatisch generierte Beschreibung"/>
                    <pic:cNvPicPr/>
                  </pic:nvPicPr>
                  <pic:blipFill rotWithShape="1">
                    <a:blip r:embed="rId18"/>
                    <a:srcRect r="9991"/>
                    <a:stretch/>
                  </pic:blipFill>
                  <pic:spPr bwMode="auto">
                    <a:xfrm>
                      <a:off x="0" y="0"/>
                      <a:ext cx="1936599" cy="1430791"/>
                    </a:xfrm>
                    <a:prstGeom prst="rect">
                      <a:avLst/>
                    </a:prstGeom>
                    <a:ln>
                      <a:noFill/>
                    </a:ln>
                    <a:extLst>
                      <a:ext uri="{53640926-AAD7-44D8-BBD7-CCE9431645EC}">
                        <a14:shadowObscured xmlns:a14="http://schemas.microsoft.com/office/drawing/2010/main"/>
                      </a:ext>
                    </a:extLst>
                  </pic:spPr>
                </pic:pic>
              </a:graphicData>
            </a:graphic>
          </wp:inline>
        </w:drawing>
      </w:r>
    </w:p>
    <w:p w14:paraId="40B207B4" w14:textId="07BDA5D7" w:rsidR="00117309" w:rsidRDefault="002359EC" w:rsidP="002D15BD">
      <w:pPr>
        <w:pStyle w:val="berschrift1"/>
      </w:pPr>
      <w:r>
        <w:t xml:space="preserve">Bildunterschrift: </w:t>
      </w:r>
      <w:r w:rsidR="0052034F" w:rsidRPr="0052034F">
        <w:rPr>
          <w:b w:val="0"/>
          <w:bCs/>
        </w:rPr>
        <w:t xml:space="preserve">Klassischer Roadster – ein </w:t>
      </w:r>
      <w:r w:rsidRPr="0052034F">
        <w:rPr>
          <w:b w:val="0"/>
          <w:bCs/>
        </w:rPr>
        <w:t>Austin</w:t>
      </w:r>
      <w:r w:rsidR="006B339D">
        <w:rPr>
          <w:b w:val="0"/>
          <w:bCs/>
        </w:rPr>
        <w:t>-</w:t>
      </w:r>
      <w:r w:rsidRPr="0052034F">
        <w:rPr>
          <w:b w:val="0"/>
          <w:bCs/>
        </w:rPr>
        <w:t>Healey</w:t>
      </w:r>
      <w:r w:rsidR="0052034F" w:rsidRPr="0052034F">
        <w:rPr>
          <w:b w:val="0"/>
          <w:bCs/>
        </w:rPr>
        <w:t>, der bei Beumer wiederaufgebaut wurde.</w:t>
      </w:r>
    </w:p>
    <w:p w14:paraId="08DE553E" w14:textId="77777777" w:rsidR="004D47A9" w:rsidRDefault="004D47A9" w:rsidP="00E34ACB">
      <w:pPr>
        <w:pStyle w:val="berschrift3"/>
        <w:spacing w:before="0" w:beforeAutospacing="0" w:after="0" w:afterAutospacing="0" w:line="360" w:lineRule="auto"/>
        <w:rPr>
          <w:rFonts w:ascii="Verdana" w:hAnsi="Verdana"/>
          <w:sz w:val="18"/>
          <w:szCs w:val="18"/>
        </w:rPr>
      </w:pPr>
    </w:p>
    <w:p w14:paraId="5478DEA0" w14:textId="602CC97E" w:rsidR="004D47A9" w:rsidRDefault="005B1961" w:rsidP="002D15BD">
      <w:pPr>
        <w:rPr>
          <w:szCs w:val="18"/>
        </w:rPr>
      </w:pPr>
      <w:hyperlink r:id="rId19" w:history="1">
        <w:r w:rsidR="004D47A9" w:rsidRPr="004D47A9">
          <w:rPr>
            <w:rStyle w:val="Hyperlink"/>
            <w:iCs/>
            <w:szCs w:val="18"/>
          </w:rPr>
          <w:t>D</w:t>
        </w:r>
        <w:r w:rsidR="00493E5B">
          <w:rPr>
            <w:rStyle w:val="Hyperlink"/>
            <w:iCs/>
            <w:szCs w:val="18"/>
          </w:rPr>
          <w:t>ie</w:t>
        </w:r>
        <w:r w:rsidR="004D47A9" w:rsidRPr="004D47A9">
          <w:rPr>
            <w:rStyle w:val="Hyperlink"/>
            <w:iCs/>
            <w:szCs w:val="18"/>
          </w:rPr>
          <w:t xml:space="preserve"> Bild</w:t>
        </w:r>
        <w:r w:rsidR="00493E5B">
          <w:rPr>
            <w:rStyle w:val="Hyperlink"/>
            <w:iCs/>
            <w:szCs w:val="18"/>
          </w:rPr>
          <w:t>er</w:t>
        </w:r>
        <w:r w:rsidR="004D47A9" w:rsidRPr="004D47A9">
          <w:rPr>
            <w:rStyle w:val="Hyperlink"/>
            <w:iCs/>
            <w:szCs w:val="18"/>
          </w:rPr>
          <w:t xml:space="preserve"> können Sie hier herunterladen.</w:t>
        </w:r>
      </w:hyperlink>
    </w:p>
    <w:tbl>
      <w:tblPr>
        <w:tblpPr w:leftFromText="142" w:rightFromText="142" w:vertAnchor="text" w:horzAnchor="margin" w:tblpY="775"/>
        <w:tblOverlap w:val="never"/>
        <w:tblW w:w="8755" w:type="dxa"/>
        <w:tblLook w:val="04A0" w:firstRow="1" w:lastRow="0" w:firstColumn="1" w:lastColumn="0" w:noHBand="0" w:noVBand="1"/>
      </w:tblPr>
      <w:tblGrid>
        <w:gridCol w:w="4644"/>
        <w:gridCol w:w="4111"/>
      </w:tblGrid>
      <w:tr w:rsidR="006E22D9" w:rsidRPr="00B84584" w14:paraId="1D5FF7BD" w14:textId="77777777" w:rsidTr="00DA20CC">
        <w:tc>
          <w:tcPr>
            <w:tcW w:w="4644" w:type="dxa"/>
          </w:tcPr>
          <w:p w14:paraId="3C017552" w14:textId="77777777" w:rsidR="006E22D9" w:rsidRPr="002D15BD" w:rsidRDefault="006E22D9" w:rsidP="002D15BD">
            <w:pPr>
              <w:rPr>
                <w:b/>
                <w:lang w:eastAsia="ja-JP"/>
              </w:rPr>
            </w:pPr>
            <w:r w:rsidRPr="002D15BD">
              <w:rPr>
                <w:b/>
                <w:lang w:eastAsia="ja-JP"/>
              </w:rPr>
              <w:t>PRESSEKONTAKT</w:t>
            </w:r>
          </w:p>
          <w:p w14:paraId="1EFE926C" w14:textId="77777777" w:rsidR="0009004A" w:rsidRPr="0009004A" w:rsidRDefault="0009004A" w:rsidP="00DA20CC">
            <w:pPr>
              <w:pStyle w:val="Rckfragetext"/>
              <w:tabs>
                <w:tab w:val="left" w:pos="8222"/>
              </w:tabs>
              <w:spacing w:line="276" w:lineRule="auto"/>
              <w:ind w:right="425"/>
              <w:rPr>
                <w:rFonts w:ascii="Verdana" w:hAnsi="Verdana" w:cs="Arial"/>
                <w:szCs w:val="18"/>
              </w:rPr>
            </w:pPr>
            <w:r w:rsidRPr="0009004A">
              <w:rPr>
                <w:rStyle w:val="Fett"/>
                <w:rFonts w:ascii="Verdana" w:hAnsi="Verdana"/>
                <w:szCs w:val="18"/>
              </w:rPr>
              <w:t>Margarita Debos</w:t>
            </w:r>
            <w:r w:rsidRPr="0009004A">
              <w:rPr>
                <w:rFonts w:ascii="Verdana" w:hAnsi="Verdana"/>
                <w:szCs w:val="18"/>
              </w:rPr>
              <w:br/>
            </w:r>
            <w:proofErr w:type="spellStart"/>
            <w:r w:rsidRPr="0009004A">
              <w:rPr>
                <w:rFonts w:ascii="Verdana" w:hAnsi="Verdana" w:cs="Arial"/>
                <w:szCs w:val="18"/>
              </w:rPr>
              <w:t>Standox</w:t>
            </w:r>
            <w:proofErr w:type="spellEnd"/>
            <w:r w:rsidRPr="0009004A">
              <w:rPr>
                <w:rFonts w:ascii="Verdana" w:hAnsi="Verdana" w:cs="Arial"/>
                <w:szCs w:val="18"/>
              </w:rPr>
              <w:t xml:space="preserve"> GmbH</w:t>
            </w:r>
            <w:r w:rsidRPr="0009004A">
              <w:rPr>
                <w:rFonts w:ascii="Verdana" w:hAnsi="Verdana" w:cs="Arial"/>
                <w:szCs w:val="18"/>
              </w:rPr>
              <w:br/>
              <w:t xml:space="preserve">Tel.: +49 (0)202 </w:t>
            </w:r>
            <w:r w:rsidR="00A06C19">
              <w:rPr>
                <w:rFonts w:ascii="Verdana" w:hAnsi="Verdana" w:cs="Arial"/>
                <w:szCs w:val="18"/>
              </w:rPr>
              <w:t>529</w:t>
            </w:r>
            <w:r w:rsidRPr="0009004A">
              <w:rPr>
                <w:rFonts w:ascii="Verdana" w:hAnsi="Verdana" w:cs="Arial"/>
                <w:szCs w:val="18"/>
              </w:rPr>
              <w:t xml:space="preserve"> 2339</w:t>
            </w:r>
            <w:r w:rsidRPr="0009004A">
              <w:rPr>
                <w:rFonts w:ascii="Verdana" w:hAnsi="Verdana" w:cs="Arial"/>
                <w:szCs w:val="18"/>
              </w:rPr>
              <w:br/>
              <w:t xml:space="preserve">Fax: +49 (0)202 </w:t>
            </w:r>
            <w:r w:rsidR="00A06C19">
              <w:rPr>
                <w:rFonts w:ascii="Verdana" w:hAnsi="Verdana" w:cs="Arial"/>
                <w:szCs w:val="18"/>
              </w:rPr>
              <w:t>529</w:t>
            </w:r>
            <w:r w:rsidRPr="0009004A">
              <w:rPr>
                <w:rFonts w:ascii="Verdana" w:hAnsi="Verdana" w:cs="Arial"/>
                <w:szCs w:val="18"/>
              </w:rPr>
              <w:t xml:space="preserve"> 2816</w:t>
            </w:r>
            <w:r w:rsidRPr="0009004A">
              <w:rPr>
                <w:rFonts w:ascii="Verdana" w:hAnsi="Verdana" w:cs="Arial"/>
                <w:szCs w:val="18"/>
              </w:rPr>
              <w:br/>
              <w:t xml:space="preserve">E-Mail: </w:t>
            </w:r>
            <w:hyperlink r:id="rId20" w:history="1">
              <w:r w:rsidR="005C4C0A" w:rsidRPr="00CB1E10">
                <w:rPr>
                  <w:rStyle w:val="Hyperlink"/>
                  <w:rFonts w:ascii="Verdana" w:hAnsi="Verdana" w:cs="Arial"/>
                  <w:szCs w:val="18"/>
                </w:rPr>
                <w:t>m.debos@repanet.de</w:t>
              </w:r>
            </w:hyperlink>
            <w:r w:rsidR="005C4C0A">
              <w:rPr>
                <w:rFonts w:ascii="Verdana" w:hAnsi="Verdana" w:cs="Arial"/>
                <w:szCs w:val="18"/>
              </w:rPr>
              <w:t xml:space="preserve"> </w:t>
            </w:r>
            <w:r w:rsidR="002C2A11">
              <w:rPr>
                <w:rFonts w:ascii="Verdana" w:hAnsi="Verdana" w:cs="Arial"/>
                <w:szCs w:val="18"/>
              </w:rPr>
              <w:t xml:space="preserve"> </w:t>
            </w:r>
            <w:r w:rsidRPr="0009004A">
              <w:rPr>
                <w:rFonts w:ascii="Verdana" w:hAnsi="Verdana" w:cs="Arial"/>
                <w:szCs w:val="18"/>
              </w:rPr>
              <w:br/>
            </w:r>
            <w:hyperlink r:id="rId21" w:history="1">
              <w:r w:rsidRPr="004C15C3">
                <w:rPr>
                  <w:rStyle w:val="Hyperlink"/>
                  <w:rFonts w:ascii="Verdana" w:hAnsi="Verdana" w:cs="Arial"/>
                  <w:szCs w:val="18"/>
                </w:rPr>
                <w:t>www.repanet.de</w:t>
              </w:r>
            </w:hyperlink>
          </w:p>
        </w:tc>
        <w:tc>
          <w:tcPr>
            <w:tcW w:w="4111" w:type="dxa"/>
          </w:tcPr>
          <w:p w14:paraId="27440597" w14:textId="77777777" w:rsidR="006E22D9" w:rsidRPr="00B84584" w:rsidRDefault="006E22D9" w:rsidP="006E22D9">
            <w:pPr>
              <w:pStyle w:val="Rckfragetext"/>
              <w:tabs>
                <w:tab w:val="left" w:pos="8222"/>
              </w:tabs>
              <w:spacing w:line="276" w:lineRule="auto"/>
              <w:ind w:right="425"/>
              <w:rPr>
                <w:rFonts w:ascii="Verdana" w:eastAsia="MS Mincho" w:hAnsi="Verdana" w:cs="Arial"/>
                <w:color w:val="000000"/>
                <w:szCs w:val="18"/>
                <w:lang w:eastAsia="ja-JP"/>
              </w:rPr>
            </w:pPr>
          </w:p>
          <w:p w14:paraId="779728DA" w14:textId="77777777" w:rsidR="006E22D9" w:rsidRPr="00B84584" w:rsidRDefault="006E22D9" w:rsidP="006E22D9">
            <w:pPr>
              <w:pStyle w:val="Rckfragetext"/>
              <w:tabs>
                <w:tab w:val="left" w:pos="8222"/>
              </w:tabs>
              <w:spacing w:line="276" w:lineRule="auto"/>
              <w:ind w:right="425"/>
              <w:rPr>
                <w:rFonts w:ascii="Verdana" w:eastAsia="MS Mincho" w:hAnsi="Verdana" w:cs="Arial"/>
                <w:color w:val="000000"/>
                <w:szCs w:val="18"/>
                <w:lang w:eastAsia="ja-JP"/>
              </w:rPr>
            </w:pPr>
          </w:p>
          <w:p w14:paraId="7D071978" w14:textId="77777777" w:rsidR="006E22D9" w:rsidRPr="00B84584" w:rsidRDefault="006E22D9" w:rsidP="006E22D9">
            <w:pPr>
              <w:pStyle w:val="Rckfragetext"/>
              <w:tabs>
                <w:tab w:val="left" w:pos="8222"/>
              </w:tabs>
              <w:spacing w:line="276" w:lineRule="auto"/>
              <w:ind w:right="425"/>
              <w:rPr>
                <w:rFonts w:ascii="Verdana" w:eastAsia="MS Mincho" w:hAnsi="Verdana" w:cs="Arial"/>
                <w:color w:val="000000"/>
                <w:szCs w:val="18"/>
                <w:lang w:eastAsia="ja-JP"/>
              </w:rPr>
            </w:pPr>
          </w:p>
          <w:p w14:paraId="14690E8D" w14:textId="77777777" w:rsidR="006E22D9" w:rsidRPr="00B84584" w:rsidRDefault="006E22D9" w:rsidP="006E22D9">
            <w:pPr>
              <w:pStyle w:val="Rckfragetext"/>
              <w:tabs>
                <w:tab w:val="left" w:pos="8222"/>
              </w:tabs>
              <w:spacing w:line="276" w:lineRule="auto"/>
              <w:ind w:right="425"/>
              <w:rPr>
                <w:rFonts w:ascii="Verdana" w:eastAsia="MS Mincho" w:hAnsi="Verdana" w:cs="Arial"/>
                <w:color w:val="000000"/>
                <w:szCs w:val="18"/>
                <w:lang w:eastAsia="ja-JP"/>
              </w:rPr>
            </w:pPr>
          </w:p>
        </w:tc>
      </w:tr>
    </w:tbl>
    <w:p w14:paraId="05AFD033" w14:textId="77777777" w:rsidR="00E34ACB" w:rsidRDefault="00E34ACB" w:rsidP="002D15BD"/>
    <w:p w14:paraId="44D2F364" w14:textId="77777777" w:rsidR="002C2A11" w:rsidRPr="002C2A11" w:rsidRDefault="002C2A11" w:rsidP="002C2A11"/>
    <w:p w14:paraId="6BD02C60" w14:textId="77777777" w:rsidR="002C2A11" w:rsidRPr="002C2A11" w:rsidRDefault="002C2A11" w:rsidP="002C2A11"/>
    <w:p w14:paraId="2C43520B" w14:textId="77777777" w:rsidR="002C2A11" w:rsidRPr="002C2A11" w:rsidRDefault="002C2A11" w:rsidP="002C2A11"/>
    <w:p w14:paraId="2DAF2A84" w14:textId="77777777" w:rsidR="002C2A11" w:rsidRPr="002C2A11" w:rsidRDefault="002C2A11" w:rsidP="002C2A11"/>
    <w:p w14:paraId="33FEDE79" w14:textId="77777777" w:rsidR="002C2A11" w:rsidRPr="002C2A11" w:rsidRDefault="002C2A11" w:rsidP="002C2A11">
      <w:pPr>
        <w:tabs>
          <w:tab w:val="left" w:pos="1125"/>
        </w:tabs>
      </w:pPr>
    </w:p>
    <w:sectPr w:rsidR="002C2A11" w:rsidRPr="002C2A11" w:rsidSect="00745F80">
      <w:headerReference w:type="even" r:id="rId22"/>
      <w:headerReference w:type="default" r:id="rId23"/>
      <w:footerReference w:type="even" r:id="rId24"/>
      <w:footerReference w:type="default" r:id="rId25"/>
      <w:headerReference w:type="first" r:id="rId26"/>
      <w:footerReference w:type="first" r:id="rId27"/>
      <w:pgSz w:w="11906" w:h="16838"/>
      <w:pgMar w:top="3515"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CC38" w14:textId="77777777" w:rsidR="00557A0E" w:rsidRDefault="00557A0E" w:rsidP="00933ACA">
      <w:pPr>
        <w:spacing w:after="0" w:line="240" w:lineRule="auto"/>
      </w:pPr>
      <w:r>
        <w:separator/>
      </w:r>
    </w:p>
    <w:p w14:paraId="497B3D56" w14:textId="77777777" w:rsidR="00557A0E" w:rsidRDefault="00557A0E"/>
    <w:p w14:paraId="17ECE08A" w14:textId="77777777" w:rsidR="00557A0E" w:rsidRDefault="00557A0E" w:rsidP="002D15BD"/>
  </w:endnote>
  <w:endnote w:type="continuationSeparator" w:id="0">
    <w:p w14:paraId="37031874" w14:textId="77777777" w:rsidR="00557A0E" w:rsidRDefault="00557A0E" w:rsidP="00933ACA">
      <w:pPr>
        <w:spacing w:after="0" w:line="240" w:lineRule="auto"/>
      </w:pPr>
      <w:r>
        <w:continuationSeparator/>
      </w:r>
    </w:p>
    <w:p w14:paraId="0CCDF315" w14:textId="77777777" w:rsidR="00557A0E" w:rsidRDefault="00557A0E"/>
    <w:p w14:paraId="53F33768" w14:textId="77777777" w:rsidR="00557A0E" w:rsidRDefault="00557A0E" w:rsidP="002D15BD"/>
  </w:endnote>
  <w:endnote w:type="continuationNotice" w:id="1">
    <w:p w14:paraId="311C5512" w14:textId="77777777" w:rsidR="00DE6AB3" w:rsidRDefault="00DE6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tandox Futura">
    <w:altName w:val="Calibri"/>
    <w:charset w:val="00"/>
    <w:family w:val="auto"/>
    <w:pitch w:val="variable"/>
    <w:sig w:usb0="A00002BF" w:usb1="000060FB" w:usb2="00000000" w:usb3="00000000" w:csb0="0000009F" w:csb1="00000000"/>
  </w:font>
  <w:font w:name="Lucida Grande">
    <w:altName w:val="Segoe UI"/>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F8A2" w14:textId="77777777" w:rsidR="005B1961" w:rsidRDefault="005B19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212A" w14:textId="77777777" w:rsidR="009F3F69" w:rsidRDefault="009F3F69" w:rsidP="00933ACA">
    <w:pPr>
      <w:pStyle w:val="Fuzeile"/>
      <w:spacing w:after="0" w:line="288" w:lineRule="auto"/>
      <w:jc w:val="right"/>
      <w:rPr>
        <w:szCs w:val="18"/>
      </w:rPr>
    </w:pPr>
  </w:p>
  <w:p w14:paraId="5FB6BD88" w14:textId="0BA436B7" w:rsidR="005B1961" w:rsidRDefault="004D47A9" w:rsidP="005B1961">
    <w:pPr>
      <w:pStyle w:val="Fuzeile"/>
      <w:spacing w:after="0" w:line="288" w:lineRule="auto"/>
      <w:jc w:val="right"/>
      <w:rPr>
        <w:szCs w:val="18"/>
      </w:rPr>
    </w:pPr>
    <w:r>
      <w:rPr>
        <w:szCs w:val="18"/>
      </w:rPr>
      <w:t>Repanet</w:t>
    </w:r>
    <w:r w:rsidR="00A126F8">
      <w:rPr>
        <w:szCs w:val="18"/>
      </w:rPr>
      <w:t xml:space="preserve"> Presseinformation, </w:t>
    </w:r>
    <w:r w:rsidR="005B1961">
      <w:rPr>
        <w:szCs w:val="18"/>
      </w:rPr>
      <w:t>4. Januar 2022</w:t>
    </w:r>
  </w:p>
  <w:p w14:paraId="2E9EE289" w14:textId="0B79EE46" w:rsidR="00985A2D" w:rsidRDefault="002C2A11" w:rsidP="005B1961">
    <w:pPr>
      <w:pStyle w:val="Fuzeile"/>
      <w:spacing w:after="0" w:line="288" w:lineRule="auto"/>
      <w:jc w:val="right"/>
      <w:rPr>
        <w:b/>
        <w:szCs w:val="18"/>
      </w:rPr>
    </w:pPr>
    <w:r>
      <w:rPr>
        <w:rFonts w:ascii="Arial" w:hAnsi="Arial" w:cs="Arial"/>
        <w:b/>
        <w:noProof/>
        <w:color w:val="2B579A"/>
        <w:sz w:val="20"/>
        <w:shd w:val="clear" w:color="auto" w:fill="E6E6E6"/>
        <w:lang w:val="en-GB" w:eastAsia="en-GB"/>
      </w:rPr>
      <w:drawing>
        <wp:anchor distT="0" distB="0" distL="114300" distR="114300" simplePos="0" relativeHeight="251658240" behindDoc="0" locked="0" layoutInCell="1" allowOverlap="1" wp14:anchorId="10C89754" wp14:editId="7A6219AD">
          <wp:simplePos x="0" y="0"/>
          <wp:positionH relativeFrom="column">
            <wp:posOffset>0</wp:posOffset>
          </wp:positionH>
          <wp:positionV relativeFrom="paragraph">
            <wp:posOffset>0</wp:posOffset>
          </wp:positionV>
          <wp:extent cx="417830" cy="338607"/>
          <wp:effectExtent l="0" t="0" r="1270" b="444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7830" cy="338607"/>
                  </a:xfrm>
                  <a:prstGeom prst="rect">
                    <a:avLst/>
                  </a:prstGeom>
                  <a:noFill/>
                </pic:spPr>
              </pic:pic>
            </a:graphicData>
          </a:graphic>
          <wp14:sizeRelH relativeFrom="margin">
            <wp14:pctWidth>0</wp14:pctWidth>
          </wp14:sizeRelH>
          <wp14:sizeRelV relativeFrom="margin">
            <wp14:pctHeight>0</wp14:pctHeight>
          </wp14:sizeRelV>
        </wp:anchor>
      </w:drawing>
    </w:r>
    <w:r w:rsidR="00A50BD7">
      <w:rPr>
        <w:rFonts w:ascii="Arial" w:hAnsi="Arial" w:cs="Arial"/>
        <w:b/>
        <w:noProof/>
        <w:sz w:val="20"/>
        <w:lang w:val="en-GB" w:eastAsia="en-GB"/>
      </w:rPr>
      <w:t>Eine Schwäche für britische Klassiker</w:t>
    </w:r>
  </w:p>
  <w:p w14:paraId="20656B80" w14:textId="77777777" w:rsidR="00DF56C2" w:rsidRDefault="009F3F69" w:rsidP="002D15BD">
    <w:pPr>
      <w:tabs>
        <w:tab w:val="left" w:pos="9072"/>
      </w:tabs>
      <w:spacing w:after="0"/>
      <w:ind w:right="-2"/>
      <w:jc w:val="right"/>
    </w:pPr>
    <w:r w:rsidRPr="00B84584">
      <w:rPr>
        <w:szCs w:val="18"/>
      </w:rPr>
      <w:t xml:space="preserve">Seite </w:t>
    </w:r>
    <w:r w:rsidR="00E413AE" w:rsidRPr="00B84584">
      <w:rPr>
        <w:b/>
        <w:color w:val="2B579A"/>
        <w:szCs w:val="18"/>
        <w:shd w:val="clear" w:color="auto" w:fill="E6E6E6"/>
      </w:rPr>
      <w:fldChar w:fldCharType="begin"/>
    </w:r>
    <w:r w:rsidRPr="00B84584">
      <w:rPr>
        <w:b/>
        <w:szCs w:val="18"/>
      </w:rPr>
      <w:instrText>PAGE</w:instrText>
    </w:r>
    <w:r w:rsidR="00E413AE" w:rsidRPr="00B84584">
      <w:rPr>
        <w:b/>
        <w:color w:val="2B579A"/>
        <w:szCs w:val="18"/>
        <w:shd w:val="clear" w:color="auto" w:fill="E6E6E6"/>
      </w:rPr>
      <w:fldChar w:fldCharType="separate"/>
    </w:r>
    <w:r w:rsidR="00DA20CC">
      <w:rPr>
        <w:b/>
        <w:noProof/>
        <w:szCs w:val="18"/>
      </w:rPr>
      <w:t>1</w:t>
    </w:r>
    <w:r w:rsidR="00E413AE" w:rsidRPr="00B84584">
      <w:rPr>
        <w:b/>
        <w:color w:val="2B579A"/>
        <w:szCs w:val="18"/>
        <w:shd w:val="clear" w:color="auto" w:fill="E6E6E6"/>
      </w:rPr>
      <w:fldChar w:fldCharType="end"/>
    </w:r>
    <w:r w:rsidRPr="00B84584">
      <w:rPr>
        <w:szCs w:val="18"/>
      </w:rPr>
      <w:t xml:space="preserve"> von </w:t>
    </w:r>
    <w:r w:rsidR="00E413AE" w:rsidRPr="00B84584">
      <w:rPr>
        <w:b/>
        <w:color w:val="2B579A"/>
        <w:szCs w:val="18"/>
        <w:shd w:val="clear" w:color="auto" w:fill="E6E6E6"/>
      </w:rPr>
      <w:fldChar w:fldCharType="begin"/>
    </w:r>
    <w:r w:rsidRPr="00B84584">
      <w:rPr>
        <w:b/>
        <w:szCs w:val="18"/>
      </w:rPr>
      <w:instrText>NUMPAGES</w:instrText>
    </w:r>
    <w:r w:rsidR="00E413AE" w:rsidRPr="00B84584">
      <w:rPr>
        <w:b/>
        <w:color w:val="2B579A"/>
        <w:szCs w:val="18"/>
        <w:shd w:val="clear" w:color="auto" w:fill="E6E6E6"/>
      </w:rPr>
      <w:fldChar w:fldCharType="separate"/>
    </w:r>
    <w:r w:rsidR="00DA20CC">
      <w:rPr>
        <w:b/>
        <w:noProof/>
        <w:szCs w:val="18"/>
      </w:rPr>
      <w:t>2</w:t>
    </w:r>
    <w:r w:rsidR="00E413AE" w:rsidRPr="00B84584">
      <w:rPr>
        <w:b/>
        <w:color w:val="2B579A"/>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60D0" w14:textId="77777777" w:rsidR="005B1961" w:rsidRDefault="005B19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34B6D" w14:textId="77777777" w:rsidR="00557A0E" w:rsidRDefault="00557A0E" w:rsidP="00933ACA">
      <w:pPr>
        <w:spacing w:after="0" w:line="240" w:lineRule="auto"/>
      </w:pPr>
      <w:r>
        <w:separator/>
      </w:r>
    </w:p>
    <w:p w14:paraId="74E16E22" w14:textId="77777777" w:rsidR="00557A0E" w:rsidRDefault="00557A0E"/>
    <w:p w14:paraId="074B10E1" w14:textId="77777777" w:rsidR="00557A0E" w:rsidRDefault="00557A0E" w:rsidP="002D15BD"/>
  </w:footnote>
  <w:footnote w:type="continuationSeparator" w:id="0">
    <w:p w14:paraId="760062B7" w14:textId="77777777" w:rsidR="00557A0E" w:rsidRDefault="00557A0E" w:rsidP="00933ACA">
      <w:pPr>
        <w:spacing w:after="0" w:line="240" w:lineRule="auto"/>
      </w:pPr>
      <w:r>
        <w:continuationSeparator/>
      </w:r>
    </w:p>
    <w:p w14:paraId="07D7FE72" w14:textId="77777777" w:rsidR="00557A0E" w:rsidRDefault="00557A0E"/>
    <w:p w14:paraId="0449078D" w14:textId="77777777" w:rsidR="00557A0E" w:rsidRDefault="00557A0E" w:rsidP="002D15BD"/>
  </w:footnote>
  <w:footnote w:type="continuationNotice" w:id="1">
    <w:p w14:paraId="7C57089A" w14:textId="77777777" w:rsidR="00DE6AB3" w:rsidRDefault="00DE6A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317D" w14:textId="77777777" w:rsidR="005B1961" w:rsidRDefault="005B19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D034" w14:textId="77777777" w:rsidR="009F3F69" w:rsidRDefault="00A43B7A" w:rsidP="00821A8F">
    <w:pPr>
      <w:pStyle w:val="Kopfzeile"/>
      <w:ind w:hanging="1418"/>
    </w:pPr>
    <w:r w:rsidRPr="00A43B7A">
      <w:rPr>
        <w:noProof/>
        <w:color w:val="2B579A"/>
        <w:shd w:val="clear" w:color="auto" w:fill="E6E6E6"/>
      </w:rPr>
      <w:drawing>
        <wp:inline distT="0" distB="0" distL="0" distR="0" wp14:anchorId="2D372A34" wp14:editId="385ADC77">
          <wp:extent cx="7697073" cy="2326943"/>
          <wp:effectExtent l="0" t="0" r="0" b="0"/>
          <wp:docPr id="1" name="Grafik 1" descr="O:\K1 Dateien\SXR Standox Repanet\Info Material\Logos\Header für PIs\Repanet Header Montage 3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1 Dateien\SXR Standox Repanet\Info Material\Logos\Header für PIs\Repanet Header Montage 3 (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143" cy="23321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9927" w14:textId="77777777" w:rsidR="005B1961" w:rsidRDefault="005B196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0E"/>
    <w:rsid w:val="00014299"/>
    <w:rsid w:val="00065FBC"/>
    <w:rsid w:val="0009004A"/>
    <w:rsid w:val="000E2330"/>
    <w:rsid w:val="00113123"/>
    <w:rsid w:val="00117309"/>
    <w:rsid w:val="00121A22"/>
    <w:rsid w:val="0017479A"/>
    <w:rsid w:val="001B0178"/>
    <w:rsid w:val="001B4B43"/>
    <w:rsid w:val="001F1636"/>
    <w:rsid w:val="0021562C"/>
    <w:rsid w:val="0022237C"/>
    <w:rsid w:val="00233188"/>
    <w:rsid w:val="002359EC"/>
    <w:rsid w:val="00273A99"/>
    <w:rsid w:val="002746F2"/>
    <w:rsid w:val="002B7B11"/>
    <w:rsid w:val="002C2A11"/>
    <w:rsid w:val="002D15BD"/>
    <w:rsid w:val="003147BD"/>
    <w:rsid w:val="00317B92"/>
    <w:rsid w:val="00335ADC"/>
    <w:rsid w:val="0034740D"/>
    <w:rsid w:val="00363D39"/>
    <w:rsid w:val="00366F3D"/>
    <w:rsid w:val="003858BD"/>
    <w:rsid w:val="00392C59"/>
    <w:rsid w:val="003E0161"/>
    <w:rsid w:val="003F023D"/>
    <w:rsid w:val="003F1427"/>
    <w:rsid w:val="003F5A64"/>
    <w:rsid w:val="004213FD"/>
    <w:rsid w:val="00442B14"/>
    <w:rsid w:val="00466D68"/>
    <w:rsid w:val="00493E5B"/>
    <w:rsid w:val="004C0621"/>
    <w:rsid w:val="004C34B9"/>
    <w:rsid w:val="004D47A9"/>
    <w:rsid w:val="004F4ECA"/>
    <w:rsid w:val="00512C2B"/>
    <w:rsid w:val="005160CD"/>
    <w:rsid w:val="0052034F"/>
    <w:rsid w:val="00546B8A"/>
    <w:rsid w:val="00557A0E"/>
    <w:rsid w:val="005728D2"/>
    <w:rsid w:val="00573DD0"/>
    <w:rsid w:val="005B1961"/>
    <w:rsid w:val="005C4C0A"/>
    <w:rsid w:val="005E7F07"/>
    <w:rsid w:val="005F6D38"/>
    <w:rsid w:val="006010DD"/>
    <w:rsid w:val="0061047C"/>
    <w:rsid w:val="006136AD"/>
    <w:rsid w:val="00645FE5"/>
    <w:rsid w:val="00650DBE"/>
    <w:rsid w:val="00662615"/>
    <w:rsid w:val="006665E8"/>
    <w:rsid w:val="00674537"/>
    <w:rsid w:val="006A306C"/>
    <w:rsid w:val="006B222C"/>
    <w:rsid w:val="006B339D"/>
    <w:rsid w:val="006C3E5B"/>
    <w:rsid w:val="006E22D9"/>
    <w:rsid w:val="00745F80"/>
    <w:rsid w:val="00766F62"/>
    <w:rsid w:val="0078030F"/>
    <w:rsid w:val="00787009"/>
    <w:rsid w:val="007B1919"/>
    <w:rsid w:val="007B3AE2"/>
    <w:rsid w:val="007E34A2"/>
    <w:rsid w:val="007F0C9B"/>
    <w:rsid w:val="00813F4A"/>
    <w:rsid w:val="00821A8F"/>
    <w:rsid w:val="00856A86"/>
    <w:rsid w:val="008B186E"/>
    <w:rsid w:val="008D7E2A"/>
    <w:rsid w:val="00913732"/>
    <w:rsid w:val="00925803"/>
    <w:rsid w:val="00933ACA"/>
    <w:rsid w:val="00953EB2"/>
    <w:rsid w:val="00964A67"/>
    <w:rsid w:val="00984780"/>
    <w:rsid w:val="00985A2D"/>
    <w:rsid w:val="009B5B58"/>
    <w:rsid w:val="009D385B"/>
    <w:rsid w:val="009E48C5"/>
    <w:rsid w:val="009F3F69"/>
    <w:rsid w:val="00A06C19"/>
    <w:rsid w:val="00A1023B"/>
    <w:rsid w:val="00A126F8"/>
    <w:rsid w:val="00A213F4"/>
    <w:rsid w:val="00A43B7A"/>
    <w:rsid w:val="00A50BD7"/>
    <w:rsid w:val="00A70579"/>
    <w:rsid w:val="00A75F61"/>
    <w:rsid w:val="00A84D65"/>
    <w:rsid w:val="00A86F5B"/>
    <w:rsid w:val="00A93C51"/>
    <w:rsid w:val="00A97598"/>
    <w:rsid w:val="00AA2E97"/>
    <w:rsid w:val="00AD08D1"/>
    <w:rsid w:val="00B355AD"/>
    <w:rsid w:val="00B8021F"/>
    <w:rsid w:val="00BC7610"/>
    <w:rsid w:val="00BD27C7"/>
    <w:rsid w:val="00BE514E"/>
    <w:rsid w:val="00C00041"/>
    <w:rsid w:val="00C14B58"/>
    <w:rsid w:val="00C233D6"/>
    <w:rsid w:val="00C262F5"/>
    <w:rsid w:val="00C32E17"/>
    <w:rsid w:val="00C349E4"/>
    <w:rsid w:val="00C372A3"/>
    <w:rsid w:val="00C531EC"/>
    <w:rsid w:val="00C62334"/>
    <w:rsid w:val="00C656AC"/>
    <w:rsid w:val="00C85A43"/>
    <w:rsid w:val="00CD6FEB"/>
    <w:rsid w:val="00CE42B3"/>
    <w:rsid w:val="00CF60D5"/>
    <w:rsid w:val="00D210A3"/>
    <w:rsid w:val="00D45073"/>
    <w:rsid w:val="00D5514B"/>
    <w:rsid w:val="00D63757"/>
    <w:rsid w:val="00D80AAA"/>
    <w:rsid w:val="00DA20CC"/>
    <w:rsid w:val="00DA3398"/>
    <w:rsid w:val="00DA784A"/>
    <w:rsid w:val="00DB4AB7"/>
    <w:rsid w:val="00DC39A6"/>
    <w:rsid w:val="00DE2895"/>
    <w:rsid w:val="00DE6AB3"/>
    <w:rsid w:val="00DF56C2"/>
    <w:rsid w:val="00E155A6"/>
    <w:rsid w:val="00E249D0"/>
    <w:rsid w:val="00E31A72"/>
    <w:rsid w:val="00E34ACB"/>
    <w:rsid w:val="00E413AE"/>
    <w:rsid w:val="00E45574"/>
    <w:rsid w:val="00E55BCF"/>
    <w:rsid w:val="00E627AE"/>
    <w:rsid w:val="00E769CC"/>
    <w:rsid w:val="00E8599C"/>
    <w:rsid w:val="00E9463B"/>
    <w:rsid w:val="00E949C5"/>
    <w:rsid w:val="00EA7AF9"/>
    <w:rsid w:val="00EC6A7F"/>
    <w:rsid w:val="00ED0C5E"/>
    <w:rsid w:val="00EE68C1"/>
    <w:rsid w:val="00EF12F2"/>
    <w:rsid w:val="00EF67BD"/>
    <w:rsid w:val="00F157DE"/>
    <w:rsid w:val="00F209DA"/>
    <w:rsid w:val="00F33E88"/>
    <w:rsid w:val="00F41DAA"/>
    <w:rsid w:val="00F92244"/>
    <w:rsid w:val="00FB0E84"/>
    <w:rsid w:val="00FB5ABD"/>
    <w:rsid w:val="00FC5399"/>
    <w:rsid w:val="00FD7917"/>
    <w:rsid w:val="00FE3829"/>
    <w:rsid w:val="00FE5880"/>
    <w:rsid w:val="00FE5D40"/>
    <w:rsid w:val="03C9DF60"/>
    <w:rsid w:val="0E5AD0AB"/>
    <w:rsid w:val="2B5D51BF"/>
    <w:rsid w:val="3508332F"/>
    <w:rsid w:val="6F3A80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2CA8E3"/>
  <w15:docId w15:val="{FAE22A87-9AA9-4FB7-897C-9008C25D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15BD"/>
    <w:pPr>
      <w:spacing w:after="200" w:line="360" w:lineRule="auto"/>
    </w:pPr>
    <w:rPr>
      <w:rFonts w:ascii="Verdana" w:hAnsi="Verdana"/>
      <w:sz w:val="18"/>
      <w:szCs w:val="22"/>
      <w:lang w:eastAsia="en-US"/>
    </w:rPr>
  </w:style>
  <w:style w:type="paragraph" w:styleId="berschrift1">
    <w:name w:val="heading 1"/>
    <w:basedOn w:val="Standard"/>
    <w:next w:val="Standard"/>
    <w:link w:val="berschrift1Zchn"/>
    <w:uiPriority w:val="9"/>
    <w:qFormat/>
    <w:rsid w:val="002D15BD"/>
    <w:pPr>
      <w:tabs>
        <w:tab w:val="left" w:pos="8222"/>
      </w:tabs>
      <w:ind w:right="850"/>
      <w:outlineLvl w:val="0"/>
    </w:pPr>
    <w:rPr>
      <w:b/>
      <w:szCs w:val="18"/>
    </w:rPr>
  </w:style>
  <w:style w:type="paragraph" w:styleId="berschrift3">
    <w:name w:val="heading 3"/>
    <w:basedOn w:val="Standard"/>
    <w:link w:val="berschrift3Zchn"/>
    <w:qFormat/>
    <w:rsid w:val="00E34ACB"/>
    <w:pPr>
      <w:spacing w:before="100" w:beforeAutospacing="1" w:after="100" w:afterAutospacing="1" w:line="240" w:lineRule="auto"/>
      <w:outlineLvl w:val="2"/>
    </w:pPr>
    <w:rPr>
      <w:rFonts w:ascii="Arial Unicode MS" w:eastAsia="Arial Unicode MS" w:hAnsi="Arial Unicode MS" w:cs="Arial Unicode MS"/>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3ACA"/>
    <w:pPr>
      <w:tabs>
        <w:tab w:val="center" w:pos="4536"/>
        <w:tab w:val="right" w:pos="9072"/>
      </w:tabs>
    </w:pPr>
  </w:style>
  <w:style w:type="character" w:customStyle="1" w:styleId="KopfzeileZchn">
    <w:name w:val="Kopfzeile Zchn"/>
    <w:link w:val="Kopfzeile"/>
    <w:uiPriority w:val="99"/>
    <w:rsid w:val="00933ACA"/>
    <w:rPr>
      <w:sz w:val="22"/>
      <w:szCs w:val="22"/>
      <w:lang w:eastAsia="en-US"/>
    </w:rPr>
  </w:style>
  <w:style w:type="paragraph" w:styleId="Fuzeile">
    <w:name w:val="footer"/>
    <w:basedOn w:val="Standard"/>
    <w:link w:val="FuzeileZchn"/>
    <w:uiPriority w:val="99"/>
    <w:unhideWhenUsed/>
    <w:rsid w:val="00933ACA"/>
    <w:pPr>
      <w:tabs>
        <w:tab w:val="center" w:pos="4536"/>
        <w:tab w:val="right" w:pos="9072"/>
      </w:tabs>
    </w:pPr>
  </w:style>
  <w:style w:type="character" w:customStyle="1" w:styleId="FuzeileZchn">
    <w:name w:val="Fußzeile Zchn"/>
    <w:link w:val="Fuzeile"/>
    <w:uiPriority w:val="99"/>
    <w:rsid w:val="00933ACA"/>
    <w:rPr>
      <w:sz w:val="22"/>
      <w:szCs w:val="22"/>
      <w:lang w:eastAsia="en-US"/>
    </w:rPr>
  </w:style>
  <w:style w:type="paragraph" w:customStyle="1" w:styleId="Rckfragetext">
    <w:name w:val="Rückfragetext"/>
    <w:basedOn w:val="Standard"/>
    <w:rsid w:val="00466D68"/>
    <w:pPr>
      <w:spacing w:after="0" w:line="240" w:lineRule="auto"/>
    </w:pPr>
    <w:rPr>
      <w:rFonts w:ascii="Standox Futura" w:eastAsia="Times New Roman" w:hAnsi="Standox Futura"/>
      <w:szCs w:val="20"/>
      <w:lang w:eastAsia="de-DE"/>
    </w:rPr>
  </w:style>
  <w:style w:type="paragraph" w:styleId="Sprechblasentext">
    <w:name w:val="Balloon Text"/>
    <w:basedOn w:val="Standard"/>
    <w:link w:val="SprechblasentextZchn"/>
    <w:uiPriority w:val="99"/>
    <w:semiHidden/>
    <w:unhideWhenUsed/>
    <w:rsid w:val="001F1636"/>
    <w:pPr>
      <w:spacing w:after="0" w:line="240" w:lineRule="auto"/>
    </w:pPr>
    <w:rPr>
      <w:rFonts w:ascii="Lucida Grande" w:hAnsi="Lucida Grande" w:cs="Lucida Grande"/>
      <w:szCs w:val="18"/>
    </w:rPr>
  </w:style>
  <w:style w:type="character" w:customStyle="1" w:styleId="SprechblasentextZchn">
    <w:name w:val="Sprechblasentext Zchn"/>
    <w:link w:val="Sprechblasentext"/>
    <w:uiPriority w:val="99"/>
    <w:semiHidden/>
    <w:rsid w:val="001F1636"/>
    <w:rPr>
      <w:rFonts w:ascii="Lucida Grande" w:hAnsi="Lucida Grande" w:cs="Lucida Grande"/>
      <w:sz w:val="18"/>
      <w:szCs w:val="18"/>
      <w:lang w:eastAsia="en-US"/>
    </w:rPr>
  </w:style>
  <w:style w:type="character" w:customStyle="1" w:styleId="berschrift3Zchn">
    <w:name w:val="Überschrift 3 Zchn"/>
    <w:link w:val="berschrift3"/>
    <w:rsid w:val="00E34ACB"/>
    <w:rPr>
      <w:rFonts w:ascii="Arial Unicode MS" w:eastAsia="Arial Unicode MS" w:hAnsi="Arial Unicode MS" w:cs="Arial Unicode MS"/>
      <w:b/>
      <w:bCs/>
      <w:sz w:val="27"/>
      <w:szCs w:val="27"/>
    </w:rPr>
  </w:style>
  <w:style w:type="character" w:styleId="Kommentarzeichen">
    <w:name w:val="annotation reference"/>
    <w:uiPriority w:val="99"/>
    <w:semiHidden/>
    <w:unhideWhenUsed/>
    <w:rsid w:val="00117309"/>
    <w:rPr>
      <w:sz w:val="18"/>
      <w:szCs w:val="18"/>
    </w:rPr>
  </w:style>
  <w:style w:type="paragraph" w:styleId="Kommentartext">
    <w:name w:val="annotation text"/>
    <w:basedOn w:val="Standard"/>
    <w:link w:val="KommentartextZchn"/>
    <w:uiPriority w:val="99"/>
    <w:semiHidden/>
    <w:unhideWhenUsed/>
    <w:rsid w:val="00117309"/>
    <w:pPr>
      <w:spacing w:line="240" w:lineRule="auto"/>
    </w:pPr>
    <w:rPr>
      <w:sz w:val="24"/>
      <w:szCs w:val="24"/>
    </w:rPr>
  </w:style>
  <w:style w:type="character" w:customStyle="1" w:styleId="KommentartextZchn">
    <w:name w:val="Kommentartext Zchn"/>
    <w:link w:val="Kommentartext"/>
    <w:uiPriority w:val="99"/>
    <w:semiHidden/>
    <w:rsid w:val="00117309"/>
    <w:rPr>
      <w:sz w:val="24"/>
      <w:szCs w:val="24"/>
      <w:lang w:eastAsia="en-US"/>
    </w:rPr>
  </w:style>
  <w:style w:type="paragraph" w:styleId="Kommentarthema">
    <w:name w:val="annotation subject"/>
    <w:basedOn w:val="Kommentartext"/>
    <w:next w:val="Kommentartext"/>
    <w:link w:val="KommentarthemaZchn"/>
    <w:uiPriority w:val="99"/>
    <w:semiHidden/>
    <w:unhideWhenUsed/>
    <w:rsid w:val="00117309"/>
    <w:rPr>
      <w:b/>
      <w:bCs/>
      <w:sz w:val="20"/>
      <w:szCs w:val="20"/>
    </w:rPr>
  </w:style>
  <w:style w:type="character" w:customStyle="1" w:styleId="KommentarthemaZchn">
    <w:name w:val="Kommentarthema Zchn"/>
    <w:link w:val="Kommentarthema"/>
    <w:uiPriority w:val="99"/>
    <w:semiHidden/>
    <w:rsid w:val="00117309"/>
    <w:rPr>
      <w:b/>
      <w:bCs/>
      <w:sz w:val="24"/>
      <w:szCs w:val="24"/>
      <w:lang w:eastAsia="en-US"/>
    </w:rPr>
  </w:style>
  <w:style w:type="character" w:styleId="Hyperlink">
    <w:name w:val="Hyperlink"/>
    <w:uiPriority w:val="99"/>
    <w:unhideWhenUsed/>
    <w:rsid w:val="004D47A9"/>
    <w:rPr>
      <w:color w:val="0000FF"/>
      <w:u w:val="single"/>
    </w:rPr>
  </w:style>
  <w:style w:type="character" w:styleId="BesuchterLink">
    <w:name w:val="FollowedHyperlink"/>
    <w:uiPriority w:val="99"/>
    <w:semiHidden/>
    <w:unhideWhenUsed/>
    <w:rsid w:val="004D47A9"/>
    <w:rPr>
      <w:color w:val="800080"/>
      <w:u w:val="single"/>
    </w:rPr>
  </w:style>
  <w:style w:type="paragraph" w:styleId="Titel">
    <w:name w:val="Title"/>
    <w:basedOn w:val="Standard"/>
    <w:next w:val="Standard"/>
    <w:link w:val="TitelZchn"/>
    <w:uiPriority w:val="10"/>
    <w:qFormat/>
    <w:rsid w:val="002D15BD"/>
    <w:pPr>
      <w:tabs>
        <w:tab w:val="left" w:pos="8222"/>
      </w:tabs>
      <w:ind w:right="850"/>
    </w:pPr>
    <w:rPr>
      <w:b/>
      <w:sz w:val="44"/>
    </w:rPr>
  </w:style>
  <w:style w:type="character" w:customStyle="1" w:styleId="TitelZchn">
    <w:name w:val="Titel Zchn"/>
    <w:basedOn w:val="Absatz-Standardschriftart"/>
    <w:link w:val="Titel"/>
    <w:uiPriority w:val="10"/>
    <w:rsid w:val="002D15BD"/>
    <w:rPr>
      <w:rFonts w:ascii="Verdana" w:hAnsi="Verdana"/>
      <w:b/>
      <w:sz w:val="44"/>
      <w:szCs w:val="22"/>
      <w:lang w:eastAsia="en-US"/>
    </w:rPr>
  </w:style>
  <w:style w:type="character" w:styleId="Hervorhebung">
    <w:name w:val="Emphasis"/>
    <w:aliases w:val="Versanddatum"/>
    <w:uiPriority w:val="20"/>
    <w:qFormat/>
    <w:rsid w:val="002D15BD"/>
    <w:rPr>
      <w:rFonts w:ascii="Verdana" w:hAnsi="Verdana"/>
      <w:b/>
      <w:sz w:val="18"/>
      <w:szCs w:val="18"/>
    </w:rPr>
  </w:style>
  <w:style w:type="character" w:customStyle="1" w:styleId="berschrift1Zchn">
    <w:name w:val="Überschrift 1 Zchn"/>
    <w:basedOn w:val="Absatz-Standardschriftart"/>
    <w:link w:val="berschrift1"/>
    <w:uiPriority w:val="9"/>
    <w:rsid w:val="002D15BD"/>
    <w:rPr>
      <w:rFonts w:ascii="Verdana" w:hAnsi="Verdana"/>
      <w:b/>
      <w:sz w:val="18"/>
      <w:szCs w:val="18"/>
      <w:lang w:eastAsia="en-US"/>
    </w:rPr>
  </w:style>
  <w:style w:type="character" w:styleId="NichtaufgelsteErwhnung">
    <w:name w:val="Unresolved Mention"/>
    <w:basedOn w:val="Absatz-Standardschriftart"/>
    <w:uiPriority w:val="99"/>
    <w:semiHidden/>
    <w:unhideWhenUsed/>
    <w:rsid w:val="0009004A"/>
    <w:rPr>
      <w:color w:val="605E5C"/>
      <w:shd w:val="clear" w:color="auto" w:fill="E1DFDD"/>
    </w:rPr>
  </w:style>
  <w:style w:type="character" w:styleId="Fett">
    <w:name w:val="Strong"/>
    <w:basedOn w:val="Absatz-Standardschriftart"/>
    <w:uiPriority w:val="22"/>
    <w:qFormat/>
    <w:rsid w:val="0009004A"/>
    <w:rPr>
      <w:b/>
      <w:bCs/>
    </w:rPr>
  </w:style>
  <w:style w:type="paragraph" w:customStyle="1" w:styleId="paragraph">
    <w:name w:val="paragraph"/>
    <w:basedOn w:val="Standard"/>
    <w:rsid w:val="00557A0E"/>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normaltextrun">
    <w:name w:val="normaltextrun"/>
    <w:basedOn w:val="Absatz-Standardschriftart"/>
    <w:rsid w:val="00557A0E"/>
  </w:style>
  <w:style w:type="character" w:customStyle="1" w:styleId="eop">
    <w:name w:val="eop"/>
    <w:basedOn w:val="Absatz-Standardschriftart"/>
    <w:rsid w:val="00557A0E"/>
  </w:style>
  <w:style w:type="character" w:styleId="Erwhnung">
    <w:name w:val="Mention"/>
    <w:basedOn w:val="Absatz-Standardschriftart"/>
    <w:uiPriority w:val="99"/>
    <w:unhideWhenUsed/>
    <w:rsid w:val="00E949C5"/>
    <w:rPr>
      <w:color w:val="2B579A"/>
      <w:shd w:val="clear" w:color="auto" w:fill="E6E6E6"/>
    </w:rPr>
  </w:style>
  <w:style w:type="paragraph" w:styleId="berarbeitung">
    <w:name w:val="Revision"/>
    <w:hidden/>
    <w:uiPriority w:val="99"/>
    <w:semiHidden/>
    <w:rsid w:val="008B186E"/>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24774">
      <w:bodyDiv w:val="1"/>
      <w:marLeft w:val="0"/>
      <w:marRight w:val="0"/>
      <w:marTop w:val="0"/>
      <w:marBottom w:val="0"/>
      <w:divBdr>
        <w:top w:val="none" w:sz="0" w:space="0" w:color="auto"/>
        <w:left w:val="none" w:sz="0" w:space="0" w:color="auto"/>
        <w:bottom w:val="none" w:sz="0" w:space="0" w:color="auto"/>
        <w:right w:val="none" w:sz="0" w:space="0" w:color="auto"/>
      </w:divBdr>
      <w:divsChild>
        <w:div w:id="819351390">
          <w:marLeft w:val="0"/>
          <w:marRight w:val="0"/>
          <w:marTop w:val="0"/>
          <w:marBottom w:val="0"/>
          <w:divBdr>
            <w:top w:val="none" w:sz="0" w:space="0" w:color="auto"/>
            <w:left w:val="none" w:sz="0" w:space="0" w:color="auto"/>
            <w:bottom w:val="none" w:sz="0" w:space="0" w:color="auto"/>
            <w:right w:val="none" w:sz="0" w:space="0" w:color="auto"/>
          </w:divBdr>
        </w:div>
        <w:div w:id="1916470175">
          <w:marLeft w:val="0"/>
          <w:marRight w:val="0"/>
          <w:marTop w:val="0"/>
          <w:marBottom w:val="0"/>
          <w:divBdr>
            <w:top w:val="none" w:sz="0" w:space="0" w:color="auto"/>
            <w:left w:val="none" w:sz="0" w:space="0" w:color="auto"/>
            <w:bottom w:val="none" w:sz="0" w:space="0" w:color="auto"/>
            <w:right w:val="none" w:sz="0" w:space="0" w:color="auto"/>
          </w:divBdr>
        </w:div>
        <w:div w:id="1731345793">
          <w:marLeft w:val="0"/>
          <w:marRight w:val="0"/>
          <w:marTop w:val="0"/>
          <w:marBottom w:val="0"/>
          <w:divBdr>
            <w:top w:val="none" w:sz="0" w:space="0" w:color="auto"/>
            <w:left w:val="none" w:sz="0" w:space="0" w:color="auto"/>
            <w:bottom w:val="none" w:sz="0" w:space="0" w:color="auto"/>
            <w:right w:val="none" w:sz="0" w:space="0" w:color="auto"/>
          </w:divBdr>
        </w:div>
        <w:div w:id="505940806">
          <w:marLeft w:val="0"/>
          <w:marRight w:val="0"/>
          <w:marTop w:val="0"/>
          <w:marBottom w:val="0"/>
          <w:divBdr>
            <w:top w:val="none" w:sz="0" w:space="0" w:color="auto"/>
            <w:left w:val="none" w:sz="0" w:space="0" w:color="auto"/>
            <w:bottom w:val="none" w:sz="0" w:space="0" w:color="auto"/>
            <w:right w:val="none" w:sz="0" w:space="0" w:color="auto"/>
          </w:divBdr>
        </w:div>
        <w:div w:id="2091652462">
          <w:marLeft w:val="0"/>
          <w:marRight w:val="0"/>
          <w:marTop w:val="0"/>
          <w:marBottom w:val="0"/>
          <w:divBdr>
            <w:top w:val="none" w:sz="0" w:space="0" w:color="auto"/>
            <w:left w:val="none" w:sz="0" w:space="0" w:color="auto"/>
            <w:bottom w:val="none" w:sz="0" w:space="0" w:color="auto"/>
            <w:right w:val="none" w:sz="0" w:space="0" w:color="auto"/>
          </w:divBdr>
        </w:div>
        <w:div w:id="665475097">
          <w:marLeft w:val="0"/>
          <w:marRight w:val="0"/>
          <w:marTop w:val="0"/>
          <w:marBottom w:val="0"/>
          <w:divBdr>
            <w:top w:val="none" w:sz="0" w:space="0" w:color="auto"/>
            <w:left w:val="none" w:sz="0" w:space="0" w:color="auto"/>
            <w:bottom w:val="none" w:sz="0" w:space="0" w:color="auto"/>
            <w:right w:val="none" w:sz="0" w:space="0" w:color="auto"/>
          </w:divBdr>
        </w:div>
        <w:div w:id="1255942104">
          <w:marLeft w:val="0"/>
          <w:marRight w:val="0"/>
          <w:marTop w:val="0"/>
          <w:marBottom w:val="0"/>
          <w:divBdr>
            <w:top w:val="none" w:sz="0" w:space="0" w:color="auto"/>
            <w:left w:val="none" w:sz="0" w:space="0" w:color="auto"/>
            <w:bottom w:val="none" w:sz="0" w:space="0" w:color="auto"/>
            <w:right w:val="none" w:sz="0" w:space="0" w:color="auto"/>
          </w:divBdr>
        </w:div>
        <w:div w:id="533808525">
          <w:marLeft w:val="0"/>
          <w:marRight w:val="0"/>
          <w:marTop w:val="0"/>
          <w:marBottom w:val="0"/>
          <w:divBdr>
            <w:top w:val="none" w:sz="0" w:space="0" w:color="auto"/>
            <w:left w:val="none" w:sz="0" w:space="0" w:color="auto"/>
            <w:bottom w:val="none" w:sz="0" w:space="0" w:color="auto"/>
            <w:right w:val="none" w:sz="0" w:space="0" w:color="auto"/>
          </w:divBdr>
        </w:div>
        <w:div w:id="1451171970">
          <w:marLeft w:val="0"/>
          <w:marRight w:val="0"/>
          <w:marTop w:val="0"/>
          <w:marBottom w:val="0"/>
          <w:divBdr>
            <w:top w:val="none" w:sz="0" w:space="0" w:color="auto"/>
            <w:left w:val="none" w:sz="0" w:space="0" w:color="auto"/>
            <w:bottom w:val="none" w:sz="0" w:space="0" w:color="auto"/>
            <w:right w:val="none" w:sz="0" w:space="0" w:color="auto"/>
          </w:divBdr>
        </w:div>
        <w:div w:id="871384989">
          <w:marLeft w:val="0"/>
          <w:marRight w:val="0"/>
          <w:marTop w:val="0"/>
          <w:marBottom w:val="0"/>
          <w:divBdr>
            <w:top w:val="none" w:sz="0" w:space="0" w:color="auto"/>
            <w:left w:val="none" w:sz="0" w:space="0" w:color="auto"/>
            <w:bottom w:val="none" w:sz="0" w:space="0" w:color="auto"/>
            <w:right w:val="none" w:sz="0" w:space="0" w:color="auto"/>
          </w:divBdr>
        </w:div>
        <w:div w:id="2085953236">
          <w:marLeft w:val="0"/>
          <w:marRight w:val="0"/>
          <w:marTop w:val="0"/>
          <w:marBottom w:val="0"/>
          <w:divBdr>
            <w:top w:val="none" w:sz="0" w:space="0" w:color="auto"/>
            <w:left w:val="none" w:sz="0" w:space="0" w:color="auto"/>
            <w:bottom w:val="none" w:sz="0" w:space="0" w:color="auto"/>
            <w:right w:val="none" w:sz="0" w:space="0" w:color="auto"/>
          </w:divBdr>
        </w:div>
        <w:div w:id="1274094677">
          <w:marLeft w:val="0"/>
          <w:marRight w:val="0"/>
          <w:marTop w:val="0"/>
          <w:marBottom w:val="0"/>
          <w:divBdr>
            <w:top w:val="none" w:sz="0" w:space="0" w:color="auto"/>
            <w:left w:val="none" w:sz="0" w:space="0" w:color="auto"/>
            <w:bottom w:val="none" w:sz="0" w:space="0" w:color="auto"/>
            <w:right w:val="none" w:sz="0" w:space="0" w:color="auto"/>
          </w:divBdr>
        </w:div>
        <w:div w:id="1941638887">
          <w:marLeft w:val="0"/>
          <w:marRight w:val="0"/>
          <w:marTop w:val="0"/>
          <w:marBottom w:val="0"/>
          <w:divBdr>
            <w:top w:val="none" w:sz="0" w:space="0" w:color="auto"/>
            <w:left w:val="none" w:sz="0" w:space="0" w:color="auto"/>
            <w:bottom w:val="none" w:sz="0" w:space="0" w:color="auto"/>
            <w:right w:val="none" w:sz="0" w:space="0" w:color="auto"/>
          </w:divBdr>
        </w:div>
      </w:divsChild>
    </w:div>
    <w:div w:id="15528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repanet.de"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m.debos@repanet.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autoreparatur.de" TargetMode="External"/><Relationship Id="rId19" Type="http://schemas.openxmlformats.org/officeDocument/2006/relationships/hyperlink" Target="http://www.k1-agentur.de/presseservice/repanet/" TargetMode="External"/><Relationship Id="rId4" Type="http://schemas.openxmlformats.org/officeDocument/2006/relationships/styles" Target="styles.xml"/><Relationship Id="rId9" Type="http://schemas.openxmlformats.org/officeDocument/2006/relationships/hyperlink" Target="http://www.repanet.de" TargetMode="Externa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44F372A457704A818189B0736435AB" ma:contentTypeVersion="9" ma:contentTypeDescription="Ein neues Dokument erstellen." ma:contentTypeScope="" ma:versionID="130fa2d201348fc9ec52817e50464bd0">
  <xsd:schema xmlns:xsd="http://www.w3.org/2001/XMLSchema" xmlns:xs="http://www.w3.org/2001/XMLSchema" xmlns:p="http://schemas.microsoft.com/office/2006/metadata/properties" xmlns:ns2="7b10d305-7c32-4394-b4be-c1922917a684" targetNamespace="http://schemas.microsoft.com/office/2006/metadata/properties" ma:root="true" ma:fieldsID="71fb31cd7f86e5a51eb0fffa2c630768" ns2:_="">
    <xsd:import namespace="7b10d305-7c32-4394-b4be-c1922917a6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0d305-7c32-4394-b4be-c1922917a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16EBB8-E91F-4B98-BA8A-21AC7C0B7429}">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b10d305-7c32-4394-b4be-c1922917a68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2BB644E-9A94-4481-93DA-61B6474E48E9}">
  <ds:schemaRefs>
    <ds:schemaRef ds:uri="http://schemas.microsoft.com/sharepoint/v3/contenttype/forms"/>
  </ds:schemaRefs>
</ds:datastoreItem>
</file>

<file path=customXml/itemProps3.xml><?xml version="1.0" encoding="utf-8"?>
<ds:datastoreItem xmlns:ds="http://schemas.openxmlformats.org/officeDocument/2006/customXml" ds:itemID="{6A30CBE2-C0A7-4998-A0FC-13C5A621B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0d305-7c32-4394-b4be-c1922917a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4350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5030</CharactersWithSpaces>
  <SharedDoc>false</SharedDoc>
  <HLinks>
    <vt:vector size="30" baseType="variant">
      <vt:variant>
        <vt:i4>7864442</vt:i4>
      </vt:variant>
      <vt:variant>
        <vt:i4>12</vt:i4>
      </vt:variant>
      <vt:variant>
        <vt:i4>0</vt:i4>
      </vt:variant>
      <vt:variant>
        <vt:i4>5</vt:i4>
      </vt:variant>
      <vt:variant>
        <vt:lpwstr>http://www.repanet.de/</vt:lpwstr>
      </vt:variant>
      <vt:variant>
        <vt:lpwstr/>
      </vt:variant>
      <vt:variant>
        <vt:i4>393313</vt:i4>
      </vt:variant>
      <vt:variant>
        <vt:i4>9</vt:i4>
      </vt:variant>
      <vt:variant>
        <vt:i4>0</vt:i4>
      </vt:variant>
      <vt:variant>
        <vt:i4>5</vt:i4>
      </vt:variant>
      <vt:variant>
        <vt:lpwstr>mailto:m.debos@repanet.de</vt:lpwstr>
      </vt:variant>
      <vt:variant>
        <vt:lpwstr/>
      </vt:variant>
      <vt:variant>
        <vt:i4>2687090</vt:i4>
      </vt:variant>
      <vt:variant>
        <vt:i4>6</vt:i4>
      </vt:variant>
      <vt:variant>
        <vt:i4>0</vt:i4>
      </vt:variant>
      <vt:variant>
        <vt:i4>5</vt:i4>
      </vt:variant>
      <vt:variant>
        <vt:lpwstr>http://www.k1-agentur.de/presseservice/repanet/</vt:lpwstr>
      </vt:variant>
      <vt:variant>
        <vt:lpwstr/>
      </vt:variant>
      <vt:variant>
        <vt:i4>196625</vt:i4>
      </vt:variant>
      <vt:variant>
        <vt:i4>3</vt:i4>
      </vt:variant>
      <vt:variant>
        <vt:i4>0</vt:i4>
      </vt:variant>
      <vt:variant>
        <vt:i4>5</vt:i4>
      </vt:variant>
      <vt:variant>
        <vt:lpwstr>http://www.autoreparatur.de/</vt:lpwstr>
      </vt:variant>
      <vt:variant>
        <vt:lpwstr/>
      </vt:variant>
      <vt:variant>
        <vt:i4>7864442</vt:i4>
      </vt:variant>
      <vt:variant>
        <vt:i4>0</vt:i4>
      </vt:variant>
      <vt:variant>
        <vt:i4>0</vt:i4>
      </vt:variant>
      <vt:variant>
        <vt:i4>5</vt:i4>
      </vt:variant>
      <vt:variant>
        <vt:lpwstr>http://www.repanet.de/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Markus Buchenau</cp:lastModifiedBy>
  <cp:revision>4</cp:revision>
  <cp:lastPrinted>2015-06-22T12:52:00Z</cp:lastPrinted>
  <dcterms:created xsi:type="dcterms:W3CDTF">2022-01-03T09:51:00Z</dcterms:created>
  <dcterms:modified xsi:type="dcterms:W3CDTF">2022-01-03T11:41:00Z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0x0101002844F372A457704A818189B0736435AB</vt:lpwstr>
  </property>
</Properties>
</file>